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981"/>
        <w:gridCol w:w="902"/>
        <w:gridCol w:w="928"/>
        <w:gridCol w:w="967"/>
        <w:gridCol w:w="928"/>
        <w:gridCol w:w="914"/>
        <w:gridCol w:w="955"/>
        <w:gridCol w:w="928"/>
        <w:gridCol w:w="902"/>
      </w:tblGrid>
      <w:tr w:rsidR="00F77150" w14:paraId="0172E5A8" w14:textId="77777777" w:rsidTr="00F77150">
        <w:tc>
          <w:tcPr>
            <w:tcW w:w="988" w:type="dxa"/>
          </w:tcPr>
          <w:p w14:paraId="4CB036E8" w14:textId="77777777" w:rsidR="00F77150" w:rsidRDefault="00F77150" w:rsidP="00EE5C95">
            <w:pPr>
              <w:pStyle w:val="Header"/>
            </w:pPr>
            <w:bookmarkStart w:id="0" w:name="_GoBack"/>
            <w:bookmarkEnd w:id="0"/>
            <w:r w:rsidRPr="00036F68">
              <w:rPr>
                <w:noProof/>
                <w:lang w:val="en-US"/>
              </w:rPr>
              <w:drawing>
                <wp:inline distT="0" distB="0" distL="0" distR="0" wp14:anchorId="2FE1043F" wp14:editId="666CB0CA">
                  <wp:extent cx="471170" cy="485775"/>
                  <wp:effectExtent l="0" t="0" r="5080" b="9525"/>
                  <wp:docPr id="4" name="Picture 4" descr="D:\MY DRIVE 2017\2017 ICYREB\Uni logo\DUE Logo_dhkt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RIVE 2017\2017 ICYREB\Uni logo\DUE Logo_dhktd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28" cy="489443"/>
                          </a:xfrm>
                          <a:prstGeom prst="rect">
                            <a:avLst/>
                          </a:prstGeom>
                          <a:noFill/>
                          <a:ln>
                            <a:noFill/>
                          </a:ln>
                        </pic:spPr>
                      </pic:pic>
                    </a:graphicData>
                  </a:graphic>
                </wp:inline>
              </w:drawing>
            </w:r>
          </w:p>
        </w:tc>
        <w:tc>
          <w:tcPr>
            <w:tcW w:w="988" w:type="dxa"/>
          </w:tcPr>
          <w:p w14:paraId="1F3747BD" w14:textId="77777777" w:rsidR="00F77150" w:rsidRDefault="00F77150" w:rsidP="00EE5C95">
            <w:pPr>
              <w:pStyle w:val="Header"/>
            </w:pPr>
            <w:r w:rsidRPr="00036F68">
              <w:rPr>
                <w:noProof/>
                <w:lang w:val="en-US"/>
              </w:rPr>
              <w:drawing>
                <wp:inline distT="0" distB="0" distL="0" distR="0" wp14:anchorId="72C71ACC" wp14:editId="5B5BEB5C">
                  <wp:extent cx="552450" cy="552450"/>
                  <wp:effectExtent l="0" t="0" r="0" b="0"/>
                  <wp:docPr id="2" name="Picture 2" descr="D:\MY DRIVE 2017\2017 ICYREB\Uni logo\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RIVE 2017\2017 ICYREB\Uni logo\NE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106" cy="553106"/>
                          </a:xfrm>
                          <a:prstGeom prst="rect">
                            <a:avLst/>
                          </a:prstGeom>
                          <a:noFill/>
                          <a:ln>
                            <a:noFill/>
                          </a:ln>
                        </pic:spPr>
                      </pic:pic>
                    </a:graphicData>
                  </a:graphic>
                </wp:inline>
              </w:drawing>
            </w:r>
          </w:p>
        </w:tc>
        <w:tc>
          <w:tcPr>
            <w:tcW w:w="988" w:type="dxa"/>
          </w:tcPr>
          <w:p w14:paraId="26C7CEE4" w14:textId="77777777" w:rsidR="00F77150" w:rsidRDefault="00F77150" w:rsidP="00EE5C95">
            <w:pPr>
              <w:pStyle w:val="Header"/>
            </w:pPr>
            <w:r w:rsidRPr="00036F68">
              <w:rPr>
                <w:noProof/>
                <w:lang w:val="en-US"/>
              </w:rPr>
              <w:drawing>
                <wp:inline distT="0" distB="0" distL="0" distR="0" wp14:anchorId="70610DF2" wp14:editId="566101D6">
                  <wp:extent cx="495300" cy="514350"/>
                  <wp:effectExtent l="0" t="0" r="0" b="0"/>
                  <wp:docPr id="3" name="Picture 3" descr="D:\MY DRIVE 2017\2017 ICYREB\Uni logo\Kinh te TPH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RIVE 2017\2017 ICYREB\Uni logo\Kinh te TPH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988" w:type="dxa"/>
          </w:tcPr>
          <w:p w14:paraId="5A58C144" w14:textId="77777777" w:rsidR="00F77150" w:rsidRDefault="00F77150" w:rsidP="00EE5C95">
            <w:pPr>
              <w:pStyle w:val="Header"/>
            </w:pPr>
            <w:r w:rsidRPr="00036F68">
              <w:rPr>
                <w:noProof/>
                <w:lang w:val="en-US"/>
              </w:rPr>
              <w:drawing>
                <wp:inline distT="0" distB="0" distL="0" distR="0" wp14:anchorId="62905192" wp14:editId="55963E48">
                  <wp:extent cx="504825" cy="485775"/>
                  <wp:effectExtent l="0" t="0" r="9525" b="9525"/>
                  <wp:docPr id="5" name="Picture 5" descr="D:\MY DRIVE 2017\2017 ICYREB\Uni logo\Kinh te H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DRIVE 2017\2017 ICYREB\Uni logo\Kinh te H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129" cy="486068"/>
                          </a:xfrm>
                          <a:prstGeom prst="rect">
                            <a:avLst/>
                          </a:prstGeom>
                          <a:noFill/>
                          <a:ln>
                            <a:noFill/>
                          </a:ln>
                        </pic:spPr>
                      </pic:pic>
                    </a:graphicData>
                  </a:graphic>
                </wp:inline>
              </w:drawing>
            </w:r>
          </w:p>
        </w:tc>
        <w:tc>
          <w:tcPr>
            <w:tcW w:w="988" w:type="dxa"/>
          </w:tcPr>
          <w:p w14:paraId="19FB2FA3" w14:textId="77777777" w:rsidR="00F77150" w:rsidRDefault="00F77150" w:rsidP="00EE5C95">
            <w:pPr>
              <w:pStyle w:val="Header"/>
            </w:pPr>
            <w:r w:rsidRPr="00036F68">
              <w:rPr>
                <w:noProof/>
                <w:lang w:val="en-US"/>
              </w:rPr>
              <w:drawing>
                <wp:inline distT="0" distB="0" distL="0" distR="0" wp14:anchorId="7FE02DBD" wp14:editId="5647A6D7">
                  <wp:extent cx="542290" cy="528320"/>
                  <wp:effectExtent l="0" t="0" r="0" b="5080"/>
                  <wp:docPr id="6" name="Picture 6" descr="D:\MY DRIVE 2017\2017 ICYREB\Uni logo\DH Ngoai th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Y DRIVE 2017\2017 ICYREB\Uni logo\DH Ngoai thuo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066" cy="531024"/>
                          </a:xfrm>
                          <a:prstGeom prst="rect">
                            <a:avLst/>
                          </a:prstGeom>
                          <a:noFill/>
                          <a:ln>
                            <a:noFill/>
                          </a:ln>
                        </pic:spPr>
                      </pic:pic>
                    </a:graphicData>
                  </a:graphic>
                </wp:inline>
              </w:drawing>
            </w:r>
          </w:p>
        </w:tc>
        <w:tc>
          <w:tcPr>
            <w:tcW w:w="988" w:type="dxa"/>
          </w:tcPr>
          <w:p w14:paraId="545F4333" w14:textId="77777777" w:rsidR="00F77150" w:rsidRDefault="00F77150" w:rsidP="00EE5C95">
            <w:pPr>
              <w:pStyle w:val="Header"/>
            </w:pPr>
            <w:r w:rsidRPr="00036F68">
              <w:rPr>
                <w:noProof/>
                <w:lang w:val="en-US"/>
              </w:rPr>
              <w:drawing>
                <wp:inline distT="0" distB="0" distL="0" distR="0" wp14:anchorId="15D877A0" wp14:editId="2C71EFB8">
                  <wp:extent cx="504825" cy="514350"/>
                  <wp:effectExtent l="0" t="0" r="9525" b="0"/>
                  <wp:docPr id="7" name="Picture 7" descr="D:\MY DRIVE 2017\2017 ICYREB\Uni logo\DH Thuong 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RIVE 2017\2017 ICYREB\Uni logo\DH Thuong ma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450" cy="514987"/>
                          </a:xfrm>
                          <a:prstGeom prst="rect">
                            <a:avLst/>
                          </a:prstGeom>
                          <a:noFill/>
                          <a:ln>
                            <a:noFill/>
                          </a:ln>
                        </pic:spPr>
                      </pic:pic>
                    </a:graphicData>
                  </a:graphic>
                </wp:inline>
              </w:drawing>
            </w:r>
          </w:p>
        </w:tc>
        <w:tc>
          <w:tcPr>
            <w:tcW w:w="988" w:type="dxa"/>
          </w:tcPr>
          <w:p w14:paraId="65A1E433" w14:textId="77777777" w:rsidR="00F77150" w:rsidRDefault="00F77150" w:rsidP="00EE5C95">
            <w:pPr>
              <w:pStyle w:val="Header"/>
            </w:pPr>
            <w:r w:rsidRPr="00036F68">
              <w:rPr>
                <w:noProof/>
                <w:lang w:val="en-US"/>
              </w:rPr>
              <w:drawing>
                <wp:inline distT="0" distB="0" distL="0" distR="0" wp14:anchorId="2A064155" wp14:editId="4D052B67">
                  <wp:extent cx="504190" cy="495300"/>
                  <wp:effectExtent l="0" t="0" r="0" b="0"/>
                  <wp:docPr id="10" name="Picture 10" descr="D:\MY DRIVE 2017\2017 ICYREB\Uni logo\DH Kinh te L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 DRIVE 2017\2017 ICYREB\Uni logo\DH Kinh te Lua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070" cy="498129"/>
                          </a:xfrm>
                          <a:prstGeom prst="rect">
                            <a:avLst/>
                          </a:prstGeom>
                          <a:noFill/>
                          <a:ln>
                            <a:noFill/>
                          </a:ln>
                        </pic:spPr>
                      </pic:pic>
                    </a:graphicData>
                  </a:graphic>
                </wp:inline>
              </w:drawing>
            </w:r>
          </w:p>
        </w:tc>
        <w:tc>
          <w:tcPr>
            <w:tcW w:w="988" w:type="dxa"/>
          </w:tcPr>
          <w:p w14:paraId="0EBC6F38" w14:textId="77777777" w:rsidR="00F77150" w:rsidRDefault="00F77150" w:rsidP="00EE5C95">
            <w:pPr>
              <w:pStyle w:val="Header"/>
            </w:pPr>
            <w:r w:rsidRPr="00036F68">
              <w:rPr>
                <w:noProof/>
                <w:lang w:val="en-US"/>
              </w:rPr>
              <w:drawing>
                <wp:inline distT="0" distB="0" distL="0" distR="0" wp14:anchorId="5A5ED9DF" wp14:editId="03D9167C">
                  <wp:extent cx="528320" cy="528320"/>
                  <wp:effectExtent l="0" t="0" r="5080" b="5080"/>
                  <wp:docPr id="8" name="Picture 8" descr="D:\MY DRIVE 2017\2017 ICYREB\Uni logo\HV Tai ch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DRIVE 2017\2017 ICYREB\Uni logo\HV Tai chinh.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74" cy="529574"/>
                          </a:xfrm>
                          <a:prstGeom prst="rect">
                            <a:avLst/>
                          </a:prstGeom>
                          <a:noFill/>
                          <a:ln>
                            <a:noFill/>
                          </a:ln>
                        </pic:spPr>
                      </pic:pic>
                    </a:graphicData>
                  </a:graphic>
                </wp:inline>
              </w:drawing>
            </w:r>
          </w:p>
        </w:tc>
        <w:tc>
          <w:tcPr>
            <w:tcW w:w="989" w:type="dxa"/>
          </w:tcPr>
          <w:p w14:paraId="6E036007" w14:textId="77777777" w:rsidR="00F77150" w:rsidRDefault="00F77150" w:rsidP="00EE5C95">
            <w:pPr>
              <w:pStyle w:val="Header"/>
            </w:pPr>
            <w:r w:rsidRPr="00036F68">
              <w:rPr>
                <w:noProof/>
                <w:lang w:val="en-US"/>
              </w:rPr>
              <w:drawing>
                <wp:inline distT="0" distB="0" distL="0" distR="0" wp14:anchorId="3A4037B0" wp14:editId="4CA52DF5">
                  <wp:extent cx="514350" cy="485775"/>
                  <wp:effectExtent l="0" t="0" r="0" b="9525"/>
                  <wp:docPr id="9" name="Picture 9" descr="D:\MY DRIVE 2017\2017 ICYREB\Uni logo\HV Ngan h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Y DRIVE 2017\2017 ICYREB\Uni logo\HV Ngan ha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932" cy="486325"/>
                          </a:xfrm>
                          <a:prstGeom prst="rect">
                            <a:avLst/>
                          </a:prstGeom>
                          <a:noFill/>
                          <a:ln>
                            <a:noFill/>
                          </a:ln>
                        </pic:spPr>
                      </pic:pic>
                    </a:graphicData>
                  </a:graphic>
                </wp:inline>
              </w:drawing>
            </w:r>
          </w:p>
        </w:tc>
        <w:tc>
          <w:tcPr>
            <w:tcW w:w="989" w:type="dxa"/>
          </w:tcPr>
          <w:p w14:paraId="1287DE96" w14:textId="77777777" w:rsidR="00F77150" w:rsidRDefault="00F77150" w:rsidP="00EE5C95">
            <w:pPr>
              <w:pStyle w:val="Header"/>
            </w:pPr>
            <w:r w:rsidRPr="00036F68">
              <w:rPr>
                <w:noProof/>
                <w:lang w:val="en-US"/>
              </w:rPr>
              <w:drawing>
                <wp:inline distT="0" distB="0" distL="0" distR="0" wp14:anchorId="77E0F3BB" wp14:editId="0BF34413">
                  <wp:extent cx="490220" cy="533400"/>
                  <wp:effectExtent l="0" t="0" r="5080" b="0"/>
                  <wp:docPr id="11" name="Picture 11" descr="D:\MY DRIVE 2017\2017 ICYREB\Uni logo\DH Kinh te - DH Quoc 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 DRIVE 2017\2017 ICYREB\Uni logo\DH Kinh te - DH Quoc gi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276" cy="535637"/>
                          </a:xfrm>
                          <a:prstGeom prst="rect">
                            <a:avLst/>
                          </a:prstGeom>
                          <a:noFill/>
                          <a:ln>
                            <a:noFill/>
                          </a:ln>
                        </pic:spPr>
                      </pic:pic>
                    </a:graphicData>
                  </a:graphic>
                </wp:inline>
              </w:drawing>
            </w:r>
          </w:p>
        </w:tc>
      </w:tr>
    </w:tbl>
    <w:p w14:paraId="6D9C2916" w14:textId="77777777" w:rsidR="00F77150" w:rsidRDefault="00F77150" w:rsidP="008B6295">
      <w:pPr>
        <w:jc w:val="center"/>
        <w:rPr>
          <w:rFonts w:ascii=".VnBahamasB" w:hAnsi=".VnBahamasB"/>
          <w:b/>
          <w:noProof/>
          <w:color w:val="0000FF"/>
          <w:sz w:val="33"/>
          <w:szCs w:val="33"/>
          <w:lang w:val="en-US"/>
        </w:rPr>
      </w:pPr>
    </w:p>
    <w:p w14:paraId="3C92117C" w14:textId="77777777" w:rsidR="00237BE4" w:rsidRDefault="00E524B7" w:rsidP="008B6295">
      <w:pPr>
        <w:jc w:val="center"/>
        <w:rPr>
          <w:rFonts w:ascii=".VnBahamasB" w:hAnsi=".VnBahamasB"/>
          <w:b/>
          <w:noProof/>
          <w:color w:val="0000FF"/>
          <w:sz w:val="33"/>
          <w:szCs w:val="33"/>
          <w:lang w:val="en-US"/>
        </w:rPr>
      </w:pPr>
      <w:r w:rsidRPr="00E524B7">
        <w:rPr>
          <w:rFonts w:ascii=".VnBahamasB" w:hAnsi=".VnBahamasB"/>
          <w:b/>
          <w:noProof/>
          <w:color w:val="0000FF"/>
          <w:sz w:val="33"/>
          <w:szCs w:val="33"/>
          <w:lang w:val="en-US"/>
        </w:rPr>
        <w:t xml:space="preserve">INTERNATIONAL CONFERENCE FOR YOUNG RESEARCHERS IN ECONOMICS AND BUSINESS </w:t>
      </w:r>
    </w:p>
    <w:p w14:paraId="34822E56" w14:textId="49659472" w:rsidR="006E74EC" w:rsidRPr="00936EB9" w:rsidRDefault="00E524B7" w:rsidP="008B6295">
      <w:pPr>
        <w:jc w:val="center"/>
        <w:rPr>
          <w:rFonts w:ascii=".VnBahamasB" w:hAnsi=".VnBahamasB"/>
          <w:b/>
          <w:noProof/>
          <w:color w:val="0000FF"/>
          <w:sz w:val="33"/>
          <w:szCs w:val="33"/>
          <w:lang w:val="en-US"/>
        </w:rPr>
      </w:pPr>
      <w:r w:rsidRPr="00E524B7">
        <w:rPr>
          <w:rFonts w:ascii=".VnBahamasB" w:hAnsi=".VnBahamasB"/>
          <w:b/>
          <w:noProof/>
          <w:color w:val="0000FF"/>
          <w:sz w:val="33"/>
          <w:szCs w:val="33"/>
          <w:lang w:val="en-US"/>
        </w:rPr>
        <w:t>(ICYREB</w:t>
      </w:r>
      <w:r w:rsidR="00D21CF1">
        <w:rPr>
          <w:rFonts w:ascii=".VnBahamasB" w:hAnsi=".VnBahamasB"/>
          <w:b/>
          <w:noProof/>
          <w:color w:val="0000FF"/>
          <w:sz w:val="33"/>
          <w:szCs w:val="33"/>
          <w:lang w:val="en-US"/>
        </w:rPr>
        <w:t xml:space="preserve"> </w:t>
      </w:r>
      <w:r w:rsidRPr="00E524B7">
        <w:rPr>
          <w:rFonts w:ascii=".VnBahamasB" w:hAnsi=".VnBahamasB"/>
          <w:b/>
          <w:noProof/>
          <w:color w:val="0000FF"/>
          <w:sz w:val="33"/>
          <w:szCs w:val="33"/>
          <w:lang w:val="en-US"/>
        </w:rPr>
        <w:t>2017)</w:t>
      </w:r>
    </w:p>
    <w:p w14:paraId="39FA0E50" w14:textId="77777777" w:rsidR="00F6026E" w:rsidRPr="00936EB9" w:rsidRDefault="00F6026E" w:rsidP="00F6026E">
      <w:pPr>
        <w:jc w:val="center"/>
        <w:rPr>
          <w:b/>
          <w:noProof/>
          <w:sz w:val="28"/>
          <w:szCs w:val="28"/>
          <w:lang w:val="en-US"/>
        </w:rPr>
      </w:pPr>
    </w:p>
    <w:p w14:paraId="01385FC1" w14:textId="6F9ECBB7" w:rsidR="00AF5716" w:rsidRPr="00936EB9" w:rsidRDefault="00AF5716" w:rsidP="00F6026E">
      <w:pPr>
        <w:jc w:val="center"/>
        <w:rPr>
          <w:b/>
          <w:noProof/>
          <w:sz w:val="36"/>
          <w:szCs w:val="28"/>
          <w:lang w:val="en-US"/>
        </w:rPr>
      </w:pPr>
      <w:r w:rsidRPr="00936EB9">
        <w:rPr>
          <w:b/>
          <w:noProof/>
          <w:sz w:val="36"/>
          <w:szCs w:val="28"/>
          <w:lang w:val="en-US"/>
        </w:rPr>
        <w:t>CALL FOR PAPERS</w:t>
      </w:r>
    </w:p>
    <w:p w14:paraId="58FCAD7B" w14:textId="77777777" w:rsidR="00D21CF1" w:rsidRDefault="00D21CF1" w:rsidP="006E74EC">
      <w:pPr>
        <w:jc w:val="center"/>
        <w:rPr>
          <w:b/>
          <w:noProof/>
          <w:color w:val="2907B9"/>
          <w:sz w:val="28"/>
          <w:szCs w:val="28"/>
          <w:lang w:val="en-US"/>
        </w:rPr>
      </w:pPr>
    </w:p>
    <w:p w14:paraId="1AD1B193" w14:textId="7C754B09" w:rsidR="006E74EC" w:rsidRPr="00D21CF1" w:rsidRDefault="00E524B7" w:rsidP="006E74EC">
      <w:pPr>
        <w:jc w:val="center"/>
        <w:rPr>
          <w:b/>
          <w:noProof/>
          <w:color w:val="2907B9"/>
          <w:sz w:val="28"/>
          <w:szCs w:val="28"/>
          <w:lang w:val="en-US"/>
        </w:rPr>
      </w:pPr>
      <w:r w:rsidRPr="00D21CF1">
        <w:rPr>
          <w:b/>
          <w:noProof/>
          <w:color w:val="2907B9"/>
          <w:sz w:val="28"/>
          <w:szCs w:val="28"/>
          <w:lang w:val="en-US"/>
        </w:rPr>
        <w:t>University of Economics - The University of Danang</w:t>
      </w:r>
      <w:r w:rsidR="0095747A" w:rsidRPr="00D21CF1">
        <w:rPr>
          <w:b/>
          <w:noProof/>
          <w:color w:val="2907B9"/>
          <w:sz w:val="28"/>
          <w:szCs w:val="28"/>
          <w:lang w:val="en-US"/>
        </w:rPr>
        <w:t xml:space="preserve">, </w:t>
      </w:r>
      <w:r w:rsidR="006E74EC" w:rsidRPr="00D21CF1">
        <w:rPr>
          <w:b/>
          <w:noProof/>
          <w:color w:val="2907B9"/>
          <w:sz w:val="28"/>
          <w:szCs w:val="28"/>
          <w:lang w:val="en-US"/>
        </w:rPr>
        <w:t>Da Nang City, Vietnam</w:t>
      </w:r>
    </w:p>
    <w:p w14:paraId="79961A28" w14:textId="0F00A2CC" w:rsidR="00AF5716" w:rsidRPr="00D21CF1" w:rsidRDefault="00D21CF1" w:rsidP="006E74EC">
      <w:pPr>
        <w:jc w:val="center"/>
        <w:rPr>
          <w:b/>
          <w:noProof/>
          <w:color w:val="FF0000"/>
          <w:sz w:val="28"/>
          <w:szCs w:val="28"/>
          <w:lang w:val="en-US"/>
        </w:rPr>
      </w:pPr>
      <w:r w:rsidRPr="00D21CF1">
        <w:rPr>
          <w:b/>
          <w:bCs/>
          <w:noProof/>
          <w:color w:val="FF0000"/>
          <w:sz w:val="28"/>
          <w:szCs w:val="28"/>
          <w:lang w:val="en-US"/>
        </w:rPr>
        <w:t xml:space="preserve">Extended Submission Deadline: </w:t>
      </w:r>
      <w:r w:rsidR="00E524B7" w:rsidRPr="00D21CF1">
        <w:rPr>
          <w:b/>
          <w:noProof/>
          <w:color w:val="FF0000"/>
          <w:sz w:val="28"/>
          <w:szCs w:val="28"/>
          <w:lang w:val="en-US"/>
        </w:rPr>
        <w:t xml:space="preserve">August </w:t>
      </w:r>
      <w:r w:rsidRPr="00D21CF1">
        <w:rPr>
          <w:b/>
          <w:noProof/>
          <w:color w:val="FF0000"/>
          <w:sz w:val="28"/>
          <w:szCs w:val="28"/>
          <w:lang w:val="en-US"/>
        </w:rPr>
        <w:t>30</w:t>
      </w:r>
      <w:r w:rsidR="00E524B7" w:rsidRPr="00D21CF1">
        <w:rPr>
          <w:b/>
          <w:noProof/>
          <w:color w:val="FF0000"/>
          <w:sz w:val="28"/>
          <w:szCs w:val="28"/>
          <w:vertAlign w:val="superscript"/>
          <w:lang w:val="en-US"/>
        </w:rPr>
        <w:t>th</w:t>
      </w:r>
      <w:r w:rsidR="00E524B7" w:rsidRPr="00D21CF1">
        <w:rPr>
          <w:b/>
          <w:noProof/>
          <w:color w:val="FF0000"/>
          <w:sz w:val="28"/>
          <w:szCs w:val="28"/>
          <w:lang w:val="en-US"/>
        </w:rPr>
        <w:t xml:space="preserve"> </w:t>
      </w:r>
      <w:r w:rsidR="00B04A30" w:rsidRPr="00D21CF1">
        <w:rPr>
          <w:b/>
          <w:noProof/>
          <w:color w:val="FF0000"/>
          <w:sz w:val="28"/>
          <w:szCs w:val="28"/>
          <w:lang w:val="en-US"/>
        </w:rPr>
        <w:t>2017</w:t>
      </w:r>
    </w:p>
    <w:p w14:paraId="45C85485" w14:textId="09AF4FC6" w:rsidR="0006025B" w:rsidRPr="00B6616E" w:rsidRDefault="00D07750" w:rsidP="006E74EC">
      <w:pPr>
        <w:jc w:val="center"/>
        <w:rPr>
          <w:rFonts w:eastAsia="Times New Roman" w:cs="Tahoma"/>
          <w:b/>
          <w:noProof/>
          <w:color w:val="0000FF"/>
          <w:sz w:val="28"/>
          <w:szCs w:val="28"/>
          <w:lang w:val="en-US"/>
        </w:rPr>
      </w:pPr>
      <w:r w:rsidRPr="00936EB9">
        <w:rPr>
          <w:noProof/>
          <w:sz w:val="28"/>
          <w:szCs w:val="28"/>
          <w:lang w:val="en-US"/>
        </w:rPr>
        <w:t xml:space="preserve">More </w:t>
      </w:r>
      <w:r w:rsidRPr="00B6616E">
        <w:rPr>
          <w:noProof/>
          <w:sz w:val="28"/>
          <w:szCs w:val="28"/>
          <w:lang w:val="en-US"/>
        </w:rPr>
        <w:t xml:space="preserve">details: </w:t>
      </w:r>
      <w:r w:rsidR="00B6616E" w:rsidRPr="00E97E25">
        <w:rPr>
          <w:b/>
          <w:i/>
          <w:color w:val="0000FF"/>
          <w:sz w:val="28"/>
          <w:szCs w:val="28"/>
          <w:u w:val="single"/>
        </w:rPr>
        <w:t>due.udn.vn</w:t>
      </w:r>
      <w:r w:rsidR="00D21CF1">
        <w:rPr>
          <w:b/>
          <w:i/>
          <w:color w:val="0000FF"/>
          <w:sz w:val="28"/>
          <w:szCs w:val="28"/>
          <w:u w:val="single"/>
        </w:rPr>
        <w:t>/icyreb2017</w:t>
      </w:r>
    </w:p>
    <w:p w14:paraId="19C55A6A" w14:textId="1FDEEA1E" w:rsidR="00D07750" w:rsidRPr="00936EB9" w:rsidRDefault="008903D0" w:rsidP="006E74EC">
      <w:pPr>
        <w:jc w:val="center"/>
        <w:rPr>
          <w:noProof/>
          <w:sz w:val="28"/>
          <w:szCs w:val="28"/>
          <w:lang w:val="en-US"/>
        </w:rPr>
      </w:pPr>
      <w:r w:rsidRPr="00936EB9">
        <w:rPr>
          <w:rFonts w:eastAsia="Times New Roman" w:cs="Tahoma"/>
          <w:b/>
          <w:noProof/>
          <w:color w:val="000000" w:themeColor="text1"/>
          <w:sz w:val="28"/>
          <w:szCs w:val="28"/>
          <w:lang w:val="en-US"/>
        </w:rPr>
        <w:t xml:space="preserve"> </w:t>
      </w:r>
    </w:p>
    <w:p w14:paraId="5247E3E7" w14:textId="2010A301" w:rsidR="00760E10" w:rsidRDefault="0044491E" w:rsidP="00CD1F0F">
      <w:pPr>
        <w:spacing w:line="276" w:lineRule="auto"/>
        <w:jc w:val="both"/>
        <w:rPr>
          <w:noProof/>
          <w:sz w:val="25"/>
          <w:szCs w:val="25"/>
          <w:lang w:val="en-US"/>
        </w:rPr>
      </w:pPr>
      <w:hyperlink r:id="rId19" w:history="1">
        <w:r w:rsidR="00487F82" w:rsidRPr="00FC241D">
          <w:rPr>
            <w:rStyle w:val="Hyperlink"/>
            <w:i/>
            <w:noProof/>
            <w:color w:val="000000" w:themeColor="text1"/>
            <w:sz w:val="25"/>
            <w:szCs w:val="25"/>
            <w:u w:val="none"/>
            <w:lang w:val="en-US"/>
          </w:rPr>
          <w:t xml:space="preserve">University of Economics - </w:t>
        </w:r>
        <w:r w:rsidR="006E74EC" w:rsidRPr="00FC241D">
          <w:rPr>
            <w:rStyle w:val="Hyperlink"/>
            <w:i/>
            <w:noProof/>
            <w:color w:val="000000" w:themeColor="text1"/>
            <w:sz w:val="25"/>
            <w:szCs w:val="25"/>
            <w:u w:val="none"/>
            <w:lang w:val="en-US"/>
          </w:rPr>
          <w:t>The University of Danang</w:t>
        </w:r>
      </w:hyperlink>
      <w:r w:rsidR="006E74EC" w:rsidRPr="00FC241D">
        <w:rPr>
          <w:noProof/>
          <w:color w:val="000000" w:themeColor="text1"/>
          <w:sz w:val="25"/>
          <w:szCs w:val="25"/>
          <w:lang w:val="en-US"/>
        </w:rPr>
        <w:t xml:space="preserve"> (UEUD, Vietnam)</w:t>
      </w:r>
      <w:r w:rsidR="00DE6CFC" w:rsidRPr="00FC241D">
        <w:rPr>
          <w:noProof/>
          <w:color w:val="000000" w:themeColor="text1"/>
          <w:sz w:val="25"/>
          <w:szCs w:val="25"/>
          <w:lang w:val="en-US"/>
        </w:rPr>
        <w:t xml:space="preserve">, </w:t>
      </w:r>
      <w:r w:rsidR="00760E10" w:rsidRPr="00FC241D">
        <w:rPr>
          <w:noProof/>
          <w:color w:val="000000" w:themeColor="text1"/>
          <w:sz w:val="25"/>
          <w:szCs w:val="25"/>
          <w:lang w:val="en-US"/>
        </w:rPr>
        <w:t xml:space="preserve">in collaboration with </w:t>
      </w:r>
      <w:r w:rsidR="00E524B7" w:rsidRPr="00D21CF1">
        <w:rPr>
          <w:i/>
          <w:sz w:val="25"/>
          <w:szCs w:val="25"/>
        </w:rPr>
        <w:t>Vietnam Group of Universities of Economics and Business</w:t>
      </w:r>
      <w:r w:rsidR="00C236EF" w:rsidRPr="00D21CF1">
        <w:rPr>
          <w:noProof/>
          <w:color w:val="000000" w:themeColor="text1"/>
          <w:sz w:val="25"/>
          <w:szCs w:val="25"/>
          <w:lang w:val="en-US"/>
        </w:rPr>
        <w:t>,</w:t>
      </w:r>
      <w:r w:rsidR="00760E10" w:rsidRPr="00FC241D">
        <w:rPr>
          <w:noProof/>
          <w:color w:val="000000" w:themeColor="text1"/>
          <w:sz w:val="25"/>
          <w:szCs w:val="25"/>
          <w:lang w:val="en-US"/>
        </w:rPr>
        <w:t xml:space="preserve"> are organizing a </w:t>
      </w:r>
      <w:r w:rsidR="00E524B7">
        <w:rPr>
          <w:noProof/>
          <w:color w:val="000000" w:themeColor="text1"/>
          <w:sz w:val="25"/>
          <w:szCs w:val="25"/>
          <w:lang w:val="en-US"/>
        </w:rPr>
        <w:t>one</w:t>
      </w:r>
      <w:r w:rsidR="00760E10" w:rsidRPr="00FC241D">
        <w:rPr>
          <w:noProof/>
          <w:color w:val="000000" w:themeColor="text1"/>
          <w:sz w:val="25"/>
          <w:szCs w:val="25"/>
          <w:lang w:val="en-US"/>
        </w:rPr>
        <w:t xml:space="preserve">-day International Conference </w:t>
      </w:r>
      <w:r w:rsidR="00E524B7" w:rsidRPr="00E524B7">
        <w:rPr>
          <w:noProof/>
          <w:color w:val="000000" w:themeColor="text1"/>
          <w:sz w:val="25"/>
          <w:szCs w:val="25"/>
          <w:lang w:val="en-US"/>
        </w:rPr>
        <w:t xml:space="preserve">for </w:t>
      </w:r>
      <w:r w:rsidR="003E1852" w:rsidRPr="00E524B7">
        <w:rPr>
          <w:noProof/>
          <w:color w:val="000000" w:themeColor="text1"/>
          <w:sz w:val="25"/>
          <w:szCs w:val="25"/>
          <w:lang w:val="en-US"/>
        </w:rPr>
        <w:t xml:space="preserve">Young Researchers </w:t>
      </w:r>
      <w:r w:rsidR="00E524B7" w:rsidRPr="00E524B7">
        <w:rPr>
          <w:noProof/>
          <w:color w:val="000000" w:themeColor="text1"/>
          <w:sz w:val="25"/>
          <w:szCs w:val="25"/>
          <w:lang w:val="en-US"/>
        </w:rPr>
        <w:t xml:space="preserve">in </w:t>
      </w:r>
      <w:r w:rsidR="003E1852" w:rsidRPr="00E524B7">
        <w:rPr>
          <w:noProof/>
          <w:color w:val="000000" w:themeColor="text1"/>
          <w:sz w:val="25"/>
          <w:szCs w:val="25"/>
          <w:lang w:val="en-US"/>
        </w:rPr>
        <w:t xml:space="preserve">Economics </w:t>
      </w:r>
      <w:r w:rsidR="00E524B7" w:rsidRPr="00E524B7">
        <w:rPr>
          <w:noProof/>
          <w:color w:val="000000" w:themeColor="text1"/>
          <w:sz w:val="25"/>
          <w:szCs w:val="25"/>
          <w:lang w:val="en-US"/>
        </w:rPr>
        <w:t xml:space="preserve">and </w:t>
      </w:r>
      <w:r w:rsidR="003E1852" w:rsidRPr="00E524B7">
        <w:rPr>
          <w:noProof/>
          <w:color w:val="000000" w:themeColor="text1"/>
          <w:sz w:val="25"/>
          <w:szCs w:val="25"/>
          <w:lang w:val="en-US"/>
        </w:rPr>
        <w:t xml:space="preserve">Business </w:t>
      </w:r>
      <w:r w:rsidR="00760E10" w:rsidRPr="00FC241D">
        <w:rPr>
          <w:noProof/>
          <w:color w:val="000000" w:themeColor="text1"/>
          <w:sz w:val="25"/>
          <w:szCs w:val="25"/>
          <w:lang w:val="en-US"/>
        </w:rPr>
        <w:t>(</w:t>
      </w:r>
      <w:r w:rsidR="00E524B7" w:rsidRPr="00362C60">
        <w:rPr>
          <w:b/>
          <w:noProof/>
          <w:color w:val="0000FF"/>
          <w:sz w:val="25"/>
          <w:szCs w:val="25"/>
          <w:lang w:val="en-US"/>
        </w:rPr>
        <w:t>ICYREB</w:t>
      </w:r>
      <w:r w:rsidR="00362C60" w:rsidRPr="00362C60">
        <w:rPr>
          <w:b/>
          <w:noProof/>
          <w:color w:val="0000FF"/>
          <w:sz w:val="25"/>
          <w:szCs w:val="25"/>
          <w:lang w:val="en-US"/>
        </w:rPr>
        <w:t xml:space="preserve"> </w:t>
      </w:r>
      <w:r w:rsidR="00B23776" w:rsidRPr="00362C60">
        <w:rPr>
          <w:b/>
          <w:noProof/>
          <w:color w:val="0000FF"/>
          <w:sz w:val="25"/>
          <w:szCs w:val="25"/>
          <w:lang w:val="en-US"/>
        </w:rPr>
        <w:t>2017</w:t>
      </w:r>
      <w:r w:rsidR="00C109E7" w:rsidRPr="00FC241D">
        <w:rPr>
          <w:noProof/>
          <w:color w:val="000000" w:themeColor="text1"/>
          <w:sz w:val="25"/>
          <w:szCs w:val="25"/>
          <w:lang w:val="en-US"/>
        </w:rPr>
        <w:t xml:space="preserve">), to be held </w:t>
      </w:r>
      <w:r w:rsidR="00760E10" w:rsidRPr="00FC241D">
        <w:rPr>
          <w:noProof/>
          <w:color w:val="000000" w:themeColor="text1"/>
          <w:sz w:val="25"/>
          <w:szCs w:val="25"/>
          <w:lang w:val="en-US"/>
        </w:rPr>
        <w:t xml:space="preserve">in Da Nang </w:t>
      </w:r>
      <w:r w:rsidR="00B23776" w:rsidRPr="00FC241D">
        <w:rPr>
          <w:noProof/>
          <w:color w:val="000000" w:themeColor="text1"/>
          <w:sz w:val="25"/>
          <w:szCs w:val="25"/>
          <w:lang w:val="en-US"/>
        </w:rPr>
        <w:t>City</w:t>
      </w:r>
      <w:r w:rsidR="00760E10" w:rsidRPr="00FC241D">
        <w:rPr>
          <w:noProof/>
          <w:color w:val="000000" w:themeColor="text1"/>
          <w:sz w:val="25"/>
          <w:szCs w:val="25"/>
          <w:lang w:val="en-US"/>
        </w:rPr>
        <w:t xml:space="preserve">, Vietnam, on </w:t>
      </w:r>
      <w:r w:rsidR="00E524B7" w:rsidRPr="00D21CF1">
        <w:rPr>
          <w:b/>
          <w:noProof/>
          <w:color w:val="0000FF"/>
          <w:sz w:val="25"/>
          <w:szCs w:val="25"/>
          <w:lang w:val="en-US"/>
        </w:rPr>
        <w:t>October 30</w:t>
      </w:r>
      <w:r w:rsidR="00E524B7" w:rsidRPr="00D21CF1">
        <w:rPr>
          <w:b/>
          <w:noProof/>
          <w:color w:val="0000FF"/>
          <w:sz w:val="25"/>
          <w:szCs w:val="25"/>
          <w:vertAlign w:val="superscript"/>
          <w:lang w:val="en-US"/>
        </w:rPr>
        <w:t>th</w:t>
      </w:r>
      <w:r w:rsidR="00760E10" w:rsidRPr="00D21CF1">
        <w:rPr>
          <w:b/>
          <w:noProof/>
          <w:color w:val="0000FF"/>
          <w:sz w:val="25"/>
          <w:szCs w:val="25"/>
          <w:lang w:val="en-US"/>
        </w:rPr>
        <w:t>, 2017</w:t>
      </w:r>
      <w:r w:rsidR="00760E10" w:rsidRPr="00FC241D">
        <w:rPr>
          <w:noProof/>
          <w:color w:val="000000" w:themeColor="text1"/>
          <w:sz w:val="25"/>
          <w:szCs w:val="25"/>
          <w:lang w:val="en-US"/>
        </w:rPr>
        <w:t>.</w:t>
      </w:r>
      <w:r w:rsidR="00C109E7" w:rsidRPr="00FC241D">
        <w:rPr>
          <w:noProof/>
          <w:sz w:val="25"/>
          <w:szCs w:val="25"/>
          <w:lang w:val="en-US"/>
        </w:rPr>
        <w:t xml:space="preserve"> </w:t>
      </w:r>
      <w:r w:rsidR="003E1852" w:rsidRPr="00E524B7">
        <w:rPr>
          <w:noProof/>
          <w:sz w:val="25"/>
          <w:szCs w:val="25"/>
          <w:lang w:val="en-US"/>
        </w:rPr>
        <w:t>The theme of this conference is “</w:t>
      </w:r>
      <w:r w:rsidR="003E1852" w:rsidRPr="00E524B7">
        <w:rPr>
          <w:b/>
          <w:noProof/>
          <w:sz w:val="25"/>
          <w:szCs w:val="25"/>
          <w:lang w:val="en-US"/>
        </w:rPr>
        <w:t>Vietnamese enterprises with the Fourth Industrial Revolution</w:t>
      </w:r>
      <w:r w:rsidR="003E1852" w:rsidRPr="00E524B7">
        <w:rPr>
          <w:noProof/>
          <w:sz w:val="25"/>
          <w:szCs w:val="25"/>
          <w:lang w:val="en-US"/>
        </w:rPr>
        <w:t>”.</w:t>
      </w:r>
    </w:p>
    <w:p w14:paraId="0221423C" w14:textId="0F7C0184" w:rsidR="00AB57C0" w:rsidRDefault="003E1852" w:rsidP="00CD1F0F">
      <w:pPr>
        <w:spacing w:line="276" w:lineRule="auto"/>
        <w:jc w:val="both"/>
        <w:rPr>
          <w:noProof/>
          <w:sz w:val="25"/>
          <w:szCs w:val="25"/>
          <w:lang w:val="en-US"/>
        </w:rPr>
      </w:pPr>
      <w:r>
        <w:rPr>
          <w:noProof/>
          <w:sz w:val="25"/>
          <w:szCs w:val="25"/>
          <w:lang w:val="en-US"/>
        </w:rPr>
        <w:t xml:space="preserve">The </w:t>
      </w:r>
      <w:r w:rsidRPr="003E1852">
        <w:rPr>
          <w:noProof/>
          <w:sz w:val="25"/>
          <w:szCs w:val="25"/>
          <w:lang w:val="en-US"/>
        </w:rPr>
        <w:t xml:space="preserve">Fourth Industrial Revolution will primarily change the way </w:t>
      </w:r>
      <w:r>
        <w:rPr>
          <w:noProof/>
          <w:sz w:val="25"/>
          <w:szCs w:val="25"/>
          <w:lang w:val="en-US"/>
        </w:rPr>
        <w:t>people</w:t>
      </w:r>
      <w:r w:rsidRPr="003E1852">
        <w:rPr>
          <w:noProof/>
          <w:sz w:val="25"/>
          <w:szCs w:val="25"/>
          <w:lang w:val="en-US"/>
        </w:rPr>
        <w:t xml:space="preserve"> work and live in the coming decades </w:t>
      </w:r>
      <w:r>
        <w:rPr>
          <w:noProof/>
          <w:sz w:val="25"/>
          <w:szCs w:val="25"/>
          <w:lang w:val="en-US"/>
        </w:rPr>
        <w:t xml:space="preserve">brought </w:t>
      </w:r>
      <w:r w:rsidRPr="003E1852">
        <w:rPr>
          <w:noProof/>
          <w:sz w:val="25"/>
          <w:szCs w:val="25"/>
          <w:lang w:val="en-US"/>
        </w:rPr>
        <w:t xml:space="preserve">by the digitalization of economic and social life and its </w:t>
      </w:r>
      <w:r>
        <w:rPr>
          <w:noProof/>
          <w:sz w:val="25"/>
          <w:szCs w:val="25"/>
          <w:lang w:val="en-US"/>
        </w:rPr>
        <w:t>superior</w:t>
      </w:r>
      <w:r w:rsidRPr="003E1852">
        <w:rPr>
          <w:noProof/>
          <w:sz w:val="25"/>
          <w:szCs w:val="25"/>
          <w:lang w:val="en-US"/>
        </w:rPr>
        <w:t xml:space="preserve"> impact on conventional business practices and social norms.</w:t>
      </w:r>
      <w:r>
        <w:rPr>
          <w:noProof/>
          <w:sz w:val="25"/>
          <w:szCs w:val="25"/>
          <w:lang w:val="en-US"/>
        </w:rPr>
        <w:t xml:space="preserve"> </w:t>
      </w:r>
      <w:r w:rsidR="00E524B7" w:rsidRPr="00E524B7">
        <w:rPr>
          <w:noProof/>
          <w:sz w:val="25"/>
          <w:szCs w:val="25"/>
          <w:lang w:val="en-US"/>
        </w:rPr>
        <w:t>In an effort to provide comprehensive insights and propose feasible responses to the c</w:t>
      </w:r>
      <w:r>
        <w:rPr>
          <w:noProof/>
          <w:sz w:val="25"/>
          <w:szCs w:val="25"/>
          <w:lang w:val="en-US"/>
        </w:rPr>
        <w:t xml:space="preserve">hanges in business environment, </w:t>
      </w:r>
      <w:r w:rsidR="0059741F" w:rsidRPr="00FC241D">
        <w:rPr>
          <w:noProof/>
          <w:sz w:val="25"/>
          <w:szCs w:val="25"/>
          <w:lang w:val="en-US"/>
        </w:rPr>
        <w:t>the</w:t>
      </w:r>
      <w:r w:rsidR="00790AF5" w:rsidRPr="00FC241D">
        <w:rPr>
          <w:noProof/>
          <w:sz w:val="25"/>
          <w:szCs w:val="25"/>
          <w:lang w:val="en-US"/>
        </w:rPr>
        <w:t xml:space="preserve"> </w:t>
      </w:r>
      <w:r w:rsidR="00E524B7" w:rsidRPr="00E524B7">
        <w:rPr>
          <w:noProof/>
          <w:sz w:val="25"/>
          <w:szCs w:val="25"/>
          <w:lang w:val="en-US"/>
        </w:rPr>
        <w:t>ICYREB 2017</w:t>
      </w:r>
      <w:r w:rsidR="00E524B7">
        <w:rPr>
          <w:noProof/>
          <w:sz w:val="25"/>
          <w:szCs w:val="25"/>
          <w:lang w:val="en-US"/>
        </w:rPr>
        <w:t xml:space="preserve"> </w:t>
      </w:r>
      <w:r w:rsidR="0059741F" w:rsidRPr="00FC241D">
        <w:rPr>
          <w:noProof/>
          <w:sz w:val="25"/>
          <w:szCs w:val="25"/>
          <w:lang w:val="en-US"/>
        </w:rPr>
        <w:t xml:space="preserve">brings </w:t>
      </w:r>
      <w:r w:rsidR="00F139E7" w:rsidRPr="00FC241D">
        <w:rPr>
          <w:noProof/>
          <w:sz w:val="25"/>
          <w:szCs w:val="25"/>
          <w:lang w:val="en-US"/>
        </w:rPr>
        <w:t xml:space="preserve">together </w:t>
      </w:r>
      <w:r w:rsidRPr="003E1852">
        <w:rPr>
          <w:noProof/>
          <w:sz w:val="25"/>
          <w:szCs w:val="25"/>
          <w:lang w:val="en-US"/>
        </w:rPr>
        <w:t>early career researcher</w:t>
      </w:r>
      <w:r>
        <w:rPr>
          <w:noProof/>
          <w:sz w:val="25"/>
          <w:szCs w:val="25"/>
          <w:lang w:val="en-US"/>
        </w:rPr>
        <w:t>s</w:t>
      </w:r>
      <w:r w:rsidRPr="003E1852">
        <w:rPr>
          <w:noProof/>
          <w:sz w:val="25"/>
          <w:szCs w:val="25"/>
          <w:lang w:val="en-US"/>
        </w:rPr>
        <w:t xml:space="preserve"> </w:t>
      </w:r>
      <w:r w:rsidR="00911B4D" w:rsidRPr="00FC241D">
        <w:rPr>
          <w:noProof/>
          <w:sz w:val="25"/>
          <w:szCs w:val="25"/>
          <w:lang w:val="en-US"/>
        </w:rPr>
        <w:t xml:space="preserve">in </w:t>
      </w:r>
      <w:r w:rsidRPr="00E524B7">
        <w:rPr>
          <w:noProof/>
          <w:sz w:val="25"/>
          <w:szCs w:val="25"/>
          <w:lang w:val="en-US"/>
        </w:rPr>
        <w:t>economics</w:t>
      </w:r>
      <w:r>
        <w:rPr>
          <w:noProof/>
          <w:sz w:val="25"/>
          <w:szCs w:val="25"/>
          <w:lang w:val="en-US"/>
        </w:rPr>
        <w:t xml:space="preserve"> and</w:t>
      </w:r>
      <w:r w:rsidRPr="00E524B7">
        <w:rPr>
          <w:noProof/>
          <w:sz w:val="25"/>
          <w:szCs w:val="25"/>
          <w:lang w:val="en-US"/>
        </w:rPr>
        <w:t xml:space="preserve"> busine</w:t>
      </w:r>
      <w:r w:rsidR="00E524B7" w:rsidRPr="00E524B7">
        <w:rPr>
          <w:noProof/>
          <w:sz w:val="25"/>
          <w:szCs w:val="25"/>
          <w:lang w:val="en-US"/>
        </w:rPr>
        <w:t>ss</w:t>
      </w:r>
      <w:r w:rsidR="00911B4D" w:rsidRPr="00FC241D">
        <w:rPr>
          <w:noProof/>
          <w:sz w:val="25"/>
          <w:szCs w:val="25"/>
          <w:lang w:val="en-US"/>
        </w:rPr>
        <w:t>, and related field</w:t>
      </w:r>
      <w:r w:rsidR="00C110EC" w:rsidRPr="00FC241D">
        <w:rPr>
          <w:noProof/>
          <w:sz w:val="25"/>
          <w:szCs w:val="25"/>
          <w:lang w:val="en-US"/>
        </w:rPr>
        <w:t>s</w:t>
      </w:r>
      <w:r w:rsidR="00911B4D" w:rsidRPr="00FC241D">
        <w:rPr>
          <w:noProof/>
          <w:sz w:val="25"/>
          <w:szCs w:val="25"/>
          <w:lang w:val="en-US"/>
        </w:rPr>
        <w:t xml:space="preserve">, </w:t>
      </w:r>
      <w:r w:rsidR="00B31A1E" w:rsidRPr="00FC241D">
        <w:rPr>
          <w:noProof/>
          <w:sz w:val="25"/>
          <w:szCs w:val="25"/>
          <w:lang w:val="en-US"/>
        </w:rPr>
        <w:t xml:space="preserve">serving as a unique point of convergence </w:t>
      </w:r>
      <w:r w:rsidR="00911B4D" w:rsidRPr="00FC241D">
        <w:rPr>
          <w:noProof/>
          <w:sz w:val="25"/>
          <w:szCs w:val="25"/>
          <w:lang w:val="en-US"/>
        </w:rPr>
        <w:t>to meet, s</w:t>
      </w:r>
      <w:r w:rsidR="00B31A1E" w:rsidRPr="00FC241D">
        <w:rPr>
          <w:noProof/>
          <w:sz w:val="25"/>
          <w:szCs w:val="25"/>
          <w:lang w:val="en-US"/>
        </w:rPr>
        <w:t>hare, and exchange their ideas.</w:t>
      </w:r>
      <w:r w:rsidR="00117D5D" w:rsidRPr="00FC241D">
        <w:rPr>
          <w:noProof/>
          <w:sz w:val="25"/>
          <w:szCs w:val="25"/>
          <w:lang w:val="en-US"/>
        </w:rPr>
        <w:t xml:space="preserve"> </w:t>
      </w:r>
    </w:p>
    <w:p w14:paraId="2B6495D4" w14:textId="2352D6DC" w:rsidR="003971E7" w:rsidRPr="00551C37" w:rsidRDefault="00551C37" w:rsidP="00CD1F0F">
      <w:pPr>
        <w:spacing w:line="276" w:lineRule="auto"/>
        <w:jc w:val="both"/>
        <w:rPr>
          <w:rFonts w:cstheme="minorHAnsi"/>
          <w:b/>
          <w:noProof/>
          <w:sz w:val="26"/>
          <w:szCs w:val="26"/>
          <w:lang w:val="en-US"/>
        </w:rPr>
      </w:pPr>
      <w:r w:rsidRPr="00551C37">
        <w:rPr>
          <w:rFonts w:cstheme="minorHAnsi"/>
          <w:b/>
          <w:noProof/>
          <w:sz w:val="26"/>
          <w:szCs w:val="26"/>
          <w:lang w:val="en-US"/>
        </w:rPr>
        <w:t xml:space="preserve">1. </w:t>
      </w:r>
      <w:r w:rsidR="006D459A" w:rsidRPr="00551C37">
        <w:rPr>
          <w:rFonts w:cstheme="minorHAnsi"/>
          <w:b/>
          <w:noProof/>
          <w:sz w:val="26"/>
          <w:szCs w:val="26"/>
          <w:lang w:val="en-US"/>
        </w:rPr>
        <w:t xml:space="preserve">Keynote </w:t>
      </w:r>
      <w:r w:rsidR="003971E7" w:rsidRPr="00551C37">
        <w:rPr>
          <w:rFonts w:cstheme="minorHAnsi"/>
          <w:b/>
          <w:noProof/>
          <w:sz w:val="26"/>
          <w:szCs w:val="26"/>
          <w:lang w:val="en-US"/>
        </w:rPr>
        <w:t>Speaker</w:t>
      </w:r>
    </w:p>
    <w:p w14:paraId="32190CD1" w14:textId="141FBB0F" w:rsidR="003E1852" w:rsidRDefault="002C4FF8" w:rsidP="00CD1F0F">
      <w:pPr>
        <w:spacing w:line="276" w:lineRule="auto"/>
        <w:jc w:val="both"/>
        <w:rPr>
          <w:noProof/>
          <w:sz w:val="25"/>
          <w:szCs w:val="25"/>
          <w:lang w:val="en-US"/>
        </w:rPr>
      </w:pPr>
      <w:r w:rsidRPr="004D1DF2">
        <w:rPr>
          <w:noProof/>
          <w:sz w:val="25"/>
          <w:szCs w:val="25"/>
          <w:lang w:val="en-US"/>
        </w:rPr>
        <w:t xml:space="preserve">Professor </w:t>
      </w:r>
      <w:hyperlink r:id="rId20" w:history="1">
        <w:r w:rsidRPr="003E1852">
          <w:rPr>
            <w:rStyle w:val="Hyperlink"/>
            <w:b/>
            <w:noProof/>
            <w:color w:val="0000FF"/>
            <w:sz w:val="25"/>
            <w:szCs w:val="25"/>
            <w:u w:val="none"/>
            <w:lang w:val="en-US"/>
          </w:rPr>
          <w:t>Duc Khuong Nguyen</w:t>
        </w:r>
      </w:hyperlink>
    </w:p>
    <w:p w14:paraId="6CD47E05" w14:textId="7053F5DD" w:rsidR="003E1852" w:rsidRPr="00B52B59" w:rsidRDefault="00F236A9" w:rsidP="00CD1F0F">
      <w:pPr>
        <w:spacing w:line="276" w:lineRule="auto"/>
        <w:ind w:left="360"/>
        <w:jc w:val="both"/>
        <w:rPr>
          <w:i/>
          <w:noProof/>
          <w:sz w:val="25"/>
          <w:szCs w:val="25"/>
          <w:lang w:val="en-US"/>
        </w:rPr>
      </w:pPr>
      <w:r w:rsidRPr="00B52B59">
        <w:rPr>
          <w:i/>
          <w:noProof/>
          <w:sz w:val="25"/>
          <w:szCs w:val="25"/>
          <w:lang w:val="en-US"/>
        </w:rPr>
        <w:t>Professor of Finance</w:t>
      </w:r>
      <w:r w:rsidR="00D21CF1">
        <w:rPr>
          <w:i/>
          <w:noProof/>
          <w:sz w:val="25"/>
          <w:szCs w:val="25"/>
          <w:lang w:val="en-US"/>
        </w:rPr>
        <w:t xml:space="preserve">, </w:t>
      </w:r>
      <w:r w:rsidRPr="00B52B59">
        <w:rPr>
          <w:i/>
          <w:noProof/>
          <w:sz w:val="25"/>
          <w:szCs w:val="25"/>
          <w:lang w:val="en-US"/>
        </w:rPr>
        <w:t>Deputy Director for Research at the IPAG Business School</w:t>
      </w:r>
      <w:r w:rsidR="006D459A" w:rsidRPr="00B52B59">
        <w:rPr>
          <w:i/>
          <w:noProof/>
          <w:sz w:val="25"/>
          <w:szCs w:val="25"/>
          <w:lang w:val="en-US"/>
        </w:rPr>
        <w:t xml:space="preserve"> (</w:t>
      </w:r>
      <w:r w:rsidRPr="00B52B59">
        <w:rPr>
          <w:i/>
          <w:noProof/>
          <w:sz w:val="25"/>
          <w:szCs w:val="25"/>
          <w:lang w:val="en-US"/>
        </w:rPr>
        <w:t>France</w:t>
      </w:r>
      <w:r w:rsidR="006D459A" w:rsidRPr="00B52B59">
        <w:rPr>
          <w:i/>
          <w:noProof/>
          <w:sz w:val="25"/>
          <w:szCs w:val="25"/>
          <w:lang w:val="en-US"/>
        </w:rPr>
        <w:t>)</w:t>
      </w:r>
    </w:p>
    <w:p w14:paraId="3FA8033F" w14:textId="5CD33C0C" w:rsidR="003E1852" w:rsidRPr="00B52B59" w:rsidRDefault="003E1852" w:rsidP="00CD1F0F">
      <w:pPr>
        <w:spacing w:line="276" w:lineRule="auto"/>
        <w:ind w:left="360"/>
        <w:jc w:val="both"/>
        <w:rPr>
          <w:i/>
          <w:noProof/>
          <w:sz w:val="25"/>
          <w:szCs w:val="25"/>
          <w:lang w:val="en-US"/>
        </w:rPr>
      </w:pPr>
      <w:r w:rsidRPr="00B52B59">
        <w:rPr>
          <w:i/>
          <w:noProof/>
          <w:sz w:val="25"/>
          <w:szCs w:val="25"/>
          <w:lang w:val="en-US"/>
        </w:rPr>
        <w:t>Rank 7 in top 200 young economists, 2015.</w:t>
      </w:r>
    </w:p>
    <w:p w14:paraId="4F9FDD2E" w14:textId="406B5465" w:rsidR="003E1852" w:rsidRDefault="00B52B59" w:rsidP="00CD1F0F">
      <w:pPr>
        <w:spacing w:line="276" w:lineRule="auto"/>
        <w:jc w:val="both"/>
        <w:rPr>
          <w:noProof/>
          <w:sz w:val="25"/>
          <w:szCs w:val="25"/>
          <w:lang w:val="en-US"/>
        </w:rPr>
      </w:pPr>
      <w:r w:rsidRPr="004D1DF2">
        <w:rPr>
          <w:noProof/>
          <w:sz w:val="25"/>
          <w:szCs w:val="25"/>
          <w:lang w:val="en-US"/>
        </w:rPr>
        <w:t>Professor</w:t>
      </w:r>
      <w:r>
        <w:rPr>
          <w:noProof/>
          <w:sz w:val="25"/>
          <w:szCs w:val="25"/>
          <w:lang w:val="en-US"/>
        </w:rPr>
        <w:t xml:space="preserve"> </w:t>
      </w:r>
      <w:hyperlink r:id="rId21" w:history="1">
        <w:r w:rsidRPr="00B52B59">
          <w:rPr>
            <w:rStyle w:val="Hyperlink"/>
            <w:b/>
            <w:noProof/>
            <w:color w:val="0000FF"/>
            <w:sz w:val="25"/>
            <w:szCs w:val="25"/>
            <w:u w:val="none"/>
            <w:lang w:val="en-US"/>
          </w:rPr>
          <w:t>Eric D. Ramstetter</w:t>
        </w:r>
      </w:hyperlink>
    </w:p>
    <w:p w14:paraId="77ED3945" w14:textId="1DCEBD23" w:rsidR="00B52B59" w:rsidRPr="00E77EE9" w:rsidRDefault="00B52B59" w:rsidP="00CD1F0F">
      <w:pPr>
        <w:spacing w:line="276" w:lineRule="auto"/>
        <w:ind w:left="360"/>
        <w:jc w:val="both"/>
        <w:rPr>
          <w:i/>
          <w:noProof/>
          <w:sz w:val="25"/>
          <w:szCs w:val="25"/>
          <w:lang w:val="en-US"/>
        </w:rPr>
      </w:pPr>
      <w:r w:rsidRPr="00E77EE9">
        <w:rPr>
          <w:i/>
          <w:noProof/>
          <w:sz w:val="25"/>
          <w:szCs w:val="25"/>
          <w:lang w:val="en-US"/>
        </w:rPr>
        <w:t xml:space="preserve">Research Professor of Economics, </w:t>
      </w:r>
      <w:r w:rsidR="007C5A2D" w:rsidRPr="00E77EE9">
        <w:rPr>
          <w:i/>
          <w:noProof/>
          <w:sz w:val="25"/>
          <w:szCs w:val="25"/>
          <w:lang w:val="en-US"/>
        </w:rPr>
        <w:t>Asian Growth Research Institute</w:t>
      </w:r>
    </w:p>
    <w:p w14:paraId="1F427FB0" w14:textId="4C84250A" w:rsidR="00B52B59" w:rsidRPr="00E77EE9" w:rsidRDefault="00B52B59" w:rsidP="00CD1F0F">
      <w:pPr>
        <w:spacing w:line="276" w:lineRule="auto"/>
        <w:ind w:left="360"/>
        <w:jc w:val="both"/>
        <w:rPr>
          <w:i/>
          <w:noProof/>
          <w:sz w:val="25"/>
          <w:szCs w:val="25"/>
          <w:lang w:val="en-US"/>
        </w:rPr>
      </w:pPr>
      <w:r w:rsidRPr="00E77EE9">
        <w:rPr>
          <w:i/>
          <w:noProof/>
          <w:sz w:val="25"/>
          <w:szCs w:val="25"/>
          <w:lang w:val="en-US"/>
        </w:rPr>
        <w:t>American Committee on Asian E</w:t>
      </w:r>
      <w:r w:rsidR="00CD1F0F" w:rsidRPr="00E77EE9">
        <w:rPr>
          <w:i/>
          <w:noProof/>
          <w:sz w:val="25"/>
          <w:szCs w:val="25"/>
          <w:lang w:val="en-US"/>
        </w:rPr>
        <w:t>conomic Studies Editorial Board</w:t>
      </w:r>
      <w:r w:rsidRPr="00E77EE9">
        <w:rPr>
          <w:i/>
          <w:noProof/>
          <w:sz w:val="25"/>
          <w:szCs w:val="25"/>
          <w:lang w:val="en-US"/>
        </w:rPr>
        <w:t xml:space="preserve"> </w:t>
      </w:r>
    </w:p>
    <w:p w14:paraId="42F51377" w14:textId="4F4D6713" w:rsidR="003E1852" w:rsidRPr="00E77EE9" w:rsidRDefault="009E2EC1" w:rsidP="00CD1F0F">
      <w:pPr>
        <w:spacing w:line="276" w:lineRule="auto"/>
        <w:ind w:left="360"/>
        <w:jc w:val="both"/>
        <w:rPr>
          <w:i/>
          <w:noProof/>
          <w:sz w:val="25"/>
          <w:szCs w:val="25"/>
          <w:lang w:val="en-US"/>
        </w:rPr>
      </w:pPr>
      <w:r w:rsidRPr="00E77EE9">
        <w:rPr>
          <w:i/>
          <w:noProof/>
          <w:sz w:val="25"/>
          <w:szCs w:val="25"/>
          <w:lang w:val="en-US"/>
        </w:rPr>
        <w:t>Asian Economic Journal</w:t>
      </w:r>
      <w:r w:rsidR="00B52B59" w:rsidRPr="00E77EE9">
        <w:rPr>
          <w:i/>
          <w:noProof/>
          <w:sz w:val="25"/>
          <w:szCs w:val="25"/>
          <w:lang w:val="en-US"/>
        </w:rPr>
        <w:t>,</w:t>
      </w:r>
      <w:r w:rsidR="00E77EE9" w:rsidRPr="00E77EE9">
        <w:rPr>
          <w:i/>
          <w:noProof/>
          <w:sz w:val="25"/>
          <w:szCs w:val="25"/>
          <w:lang w:val="en-US"/>
        </w:rPr>
        <w:t xml:space="preserve"> Editor</w:t>
      </w:r>
    </w:p>
    <w:p w14:paraId="0C40E199" w14:textId="2C6CBBC4" w:rsidR="00551C37" w:rsidRPr="00551C37" w:rsidRDefault="00551C37" w:rsidP="00CD1F0F">
      <w:pPr>
        <w:spacing w:line="276" w:lineRule="auto"/>
        <w:jc w:val="both"/>
        <w:rPr>
          <w:rFonts w:cstheme="minorHAnsi"/>
          <w:b/>
          <w:noProof/>
          <w:sz w:val="26"/>
          <w:szCs w:val="26"/>
          <w:lang w:val="en-US"/>
        </w:rPr>
      </w:pPr>
      <w:r>
        <w:rPr>
          <w:rFonts w:cstheme="minorHAnsi"/>
          <w:b/>
          <w:noProof/>
          <w:sz w:val="26"/>
          <w:szCs w:val="26"/>
          <w:lang w:val="en-US"/>
        </w:rPr>
        <w:t>2</w:t>
      </w:r>
      <w:r w:rsidRPr="00551C37">
        <w:rPr>
          <w:rFonts w:cstheme="minorHAnsi"/>
          <w:b/>
          <w:noProof/>
          <w:sz w:val="26"/>
          <w:szCs w:val="26"/>
          <w:lang w:val="en-US"/>
        </w:rPr>
        <w:t>. Topics of Interest</w:t>
      </w:r>
    </w:p>
    <w:p w14:paraId="5009EFFC" w14:textId="77777777" w:rsidR="00551C37" w:rsidRPr="00551C37" w:rsidRDefault="00551C37" w:rsidP="00CD1F0F">
      <w:pPr>
        <w:spacing w:line="276" w:lineRule="auto"/>
        <w:jc w:val="both"/>
        <w:rPr>
          <w:noProof/>
          <w:sz w:val="25"/>
          <w:szCs w:val="25"/>
          <w:lang w:val="en-US"/>
        </w:rPr>
      </w:pPr>
      <w:r w:rsidRPr="00551C37">
        <w:rPr>
          <w:noProof/>
          <w:sz w:val="25"/>
          <w:szCs w:val="25"/>
          <w:lang w:val="en-US"/>
        </w:rPr>
        <w:t>Authors are invited to submit papers that fall into or are related to one or multiple topic areas listed below (but not limited to):</w:t>
      </w:r>
    </w:p>
    <w:p w14:paraId="2848733C" w14:textId="4844AF33" w:rsidR="00551C37" w:rsidRPr="00EB6A17" w:rsidRDefault="00551C37" w:rsidP="00EB6A17">
      <w:pPr>
        <w:pStyle w:val="ListParagraph"/>
        <w:numPr>
          <w:ilvl w:val="0"/>
          <w:numId w:val="3"/>
        </w:numPr>
        <w:spacing w:line="276" w:lineRule="auto"/>
        <w:ind w:left="540" w:hanging="180"/>
        <w:rPr>
          <w:noProof/>
          <w:sz w:val="25"/>
          <w:szCs w:val="25"/>
          <w:lang w:val="en-US"/>
        </w:rPr>
      </w:pPr>
      <w:r w:rsidRPr="00EB6A17">
        <w:rPr>
          <w:noProof/>
          <w:sz w:val="25"/>
          <w:szCs w:val="25"/>
          <w:lang w:val="en-US"/>
        </w:rPr>
        <w:t>Economics:</w:t>
      </w:r>
      <w:r w:rsidR="00EB6A17" w:rsidRPr="00EB6A17">
        <w:rPr>
          <w:noProof/>
          <w:sz w:val="25"/>
          <w:szCs w:val="25"/>
          <w:lang w:val="en-US"/>
        </w:rPr>
        <w:t xml:space="preserve"> </w:t>
      </w:r>
      <w:r w:rsidR="00EB6A17" w:rsidRPr="003C3EF8">
        <w:rPr>
          <w:noProof/>
          <w:sz w:val="25"/>
          <w:szCs w:val="25"/>
          <w:lang w:val="en-US"/>
        </w:rPr>
        <w:t>Development Economics</w:t>
      </w:r>
      <w:r w:rsidR="003C3EF8" w:rsidRPr="003C3EF8">
        <w:rPr>
          <w:noProof/>
          <w:sz w:val="25"/>
          <w:szCs w:val="25"/>
          <w:lang w:val="en-US"/>
        </w:rPr>
        <w:t>, Investment Economics</w:t>
      </w:r>
    </w:p>
    <w:p w14:paraId="7E7992B8" w14:textId="37C7C485" w:rsidR="00551C37" w:rsidRPr="00043FD1" w:rsidRDefault="00551C37" w:rsidP="00CD1F0F">
      <w:pPr>
        <w:pStyle w:val="ListParagraph"/>
        <w:numPr>
          <w:ilvl w:val="0"/>
          <w:numId w:val="3"/>
        </w:numPr>
        <w:spacing w:line="276" w:lineRule="auto"/>
        <w:ind w:left="540" w:hanging="180"/>
        <w:rPr>
          <w:noProof/>
          <w:sz w:val="25"/>
          <w:szCs w:val="25"/>
          <w:lang w:val="en-US"/>
        </w:rPr>
      </w:pPr>
      <w:r w:rsidRPr="00043FD1">
        <w:rPr>
          <w:noProof/>
          <w:sz w:val="25"/>
          <w:szCs w:val="25"/>
          <w:lang w:val="en-US"/>
        </w:rPr>
        <w:t>Business Administration: Tourism, Marketing, Entrepreneurship, Supply chain management, Human resource management, Commerce, Foreign trade…</w:t>
      </w:r>
    </w:p>
    <w:p w14:paraId="18FE9974" w14:textId="5A1EBE9E" w:rsidR="00551C37" w:rsidRPr="00043FD1" w:rsidRDefault="00551C37" w:rsidP="00CD1F0F">
      <w:pPr>
        <w:pStyle w:val="ListParagraph"/>
        <w:numPr>
          <w:ilvl w:val="0"/>
          <w:numId w:val="3"/>
        </w:numPr>
        <w:spacing w:line="276" w:lineRule="auto"/>
        <w:ind w:left="540" w:hanging="180"/>
        <w:rPr>
          <w:noProof/>
          <w:sz w:val="25"/>
          <w:szCs w:val="25"/>
          <w:lang w:val="en-US"/>
        </w:rPr>
      </w:pPr>
      <w:r w:rsidRPr="00043FD1">
        <w:rPr>
          <w:noProof/>
          <w:sz w:val="25"/>
          <w:szCs w:val="25"/>
          <w:lang w:val="en-US"/>
        </w:rPr>
        <w:t>Accounting</w:t>
      </w:r>
      <w:r w:rsidR="00D21CF1">
        <w:rPr>
          <w:noProof/>
          <w:sz w:val="25"/>
          <w:szCs w:val="25"/>
          <w:lang w:val="en-US"/>
        </w:rPr>
        <w:t>,</w:t>
      </w:r>
      <w:r w:rsidRPr="00043FD1">
        <w:rPr>
          <w:noProof/>
          <w:sz w:val="25"/>
          <w:szCs w:val="25"/>
          <w:lang w:val="en-US"/>
        </w:rPr>
        <w:t xml:space="preserve"> Finance &amp; Banking: Corporate finance, Finance </w:t>
      </w:r>
      <w:r w:rsidR="00D21CF1">
        <w:rPr>
          <w:noProof/>
          <w:sz w:val="25"/>
          <w:szCs w:val="25"/>
          <w:lang w:val="en-US"/>
        </w:rPr>
        <w:t>m</w:t>
      </w:r>
      <w:r w:rsidRPr="00043FD1">
        <w:rPr>
          <w:noProof/>
          <w:sz w:val="25"/>
          <w:szCs w:val="25"/>
          <w:lang w:val="en-US"/>
        </w:rPr>
        <w:t>anagement, Accounting, Auditing,</w:t>
      </w:r>
      <w:r w:rsidR="00A84ABE">
        <w:rPr>
          <w:noProof/>
          <w:sz w:val="25"/>
          <w:szCs w:val="25"/>
          <w:lang w:val="en-US"/>
        </w:rPr>
        <w:t xml:space="preserve"> Banking, ….</w:t>
      </w:r>
    </w:p>
    <w:p w14:paraId="7A51AD50" w14:textId="6883A7AF" w:rsidR="00551C37" w:rsidRPr="00043FD1" w:rsidRDefault="00551C37" w:rsidP="00CD1F0F">
      <w:pPr>
        <w:pStyle w:val="ListParagraph"/>
        <w:numPr>
          <w:ilvl w:val="0"/>
          <w:numId w:val="3"/>
        </w:numPr>
        <w:spacing w:line="276" w:lineRule="auto"/>
        <w:ind w:left="540" w:hanging="180"/>
        <w:rPr>
          <w:noProof/>
          <w:sz w:val="25"/>
          <w:szCs w:val="25"/>
          <w:lang w:val="en-US"/>
        </w:rPr>
      </w:pPr>
      <w:r w:rsidRPr="00043FD1">
        <w:rPr>
          <w:noProof/>
          <w:sz w:val="25"/>
          <w:szCs w:val="25"/>
          <w:lang w:val="en-US"/>
        </w:rPr>
        <w:lastRenderedPageBreak/>
        <w:t>Business law - State management - Political science</w:t>
      </w:r>
      <w:r w:rsidR="00D21CF1">
        <w:rPr>
          <w:noProof/>
          <w:sz w:val="25"/>
          <w:szCs w:val="25"/>
          <w:lang w:val="en-US"/>
        </w:rPr>
        <w:t>.</w:t>
      </w:r>
    </w:p>
    <w:p w14:paraId="7F9E8EC8" w14:textId="1DC4E12F" w:rsidR="00551C37" w:rsidRPr="00043FD1" w:rsidRDefault="00551C37" w:rsidP="00CD1F0F">
      <w:pPr>
        <w:pStyle w:val="ListParagraph"/>
        <w:numPr>
          <w:ilvl w:val="0"/>
          <w:numId w:val="3"/>
        </w:numPr>
        <w:spacing w:line="276" w:lineRule="auto"/>
        <w:ind w:left="540" w:hanging="180"/>
        <w:rPr>
          <w:noProof/>
          <w:sz w:val="25"/>
          <w:szCs w:val="25"/>
          <w:lang w:val="en-US"/>
        </w:rPr>
      </w:pPr>
      <w:r w:rsidRPr="00043FD1">
        <w:rPr>
          <w:noProof/>
          <w:sz w:val="25"/>
          <w:szCs w:val="25"/>
          <w:lang w:val="en-US"/>
        </w:rPr>
        <w:t>Statistics &amp; IT in Economics &amp; Business</w:t>
      </w:r>
      <w:r w:rsidR="00D21CF1">
        <w:rPr>
          <w:noProof/>
          <w:sz w:val="25"/>
          <w:szCs w:val="25"/>
          <w:lang w:val="en-US"/>
        </w:rPr>
        <w:t>.</w:t>
      </w:r>
    </w:p>
    <w:p w14:paraId="3C096859" w14:textId="24FF7E2D" w:rsidR="00551C37" w:rsidRPr="00043FD1" w:rsidRDefault="00551C37" w:rsidP="00CD1F0F">
      <w:pPr>
        <w:pStyle w:val="ListParagraph"/>
        <w:numPr>
          <w:ilvl w:val="0"/>
          <w:numId w:val="3"/>
        </w:numPr>
        <w:spacing w:line="276" w:lineRule="auto"/>
        <w:ind w:left="540" w:hanging="180"/>
        <w:rPr>
          <w:noProof/>
          <w:sz w:val="25"/>
          <w:szCs w:val="25"/>
          <w:lang w:val="en-US"/>
        </w:rPr>
      </w:pPr>
      <w:r w:rsidRPr="00043FD1">
        <w:rPr>
          <w:noProof/>
          <w:sz w:val="25"/>
          <w:szCs w:val="25"/>
          <w:lang w:val="en-US"/>
        </w:rPr>
        <w:t>Other relating issues</w:t>
      </w:r>
      <w:r w:rsidR="00D21CF1">
        <w:rPr>
          <w:noProof/>
          <w:sz w:val="25"/>
          <w:szCs w:val="25"/>
          <w:lang w:val="en-US"/>
        </w:rPr>
        <w:t>.</w:t>
      </w:r>
    </w:p>
    <w:p w14:paraId="0D08C5E8" w14:textId="02108B05" w:rsidR="00551C37" w:rsidRPr="00551C37" w:rsidRDefault="00551C37" w:rsidP="00CD1F0F">
      <w:pPr>
        <w:spacing w:line="276" w:lineRule="auto"/>
        <w:jc w:val="both"/>
        <w:rPr>
          <w:rFonts w:cstheme="minorHAnsi"/>
          <w:b/>
          <w:noProof/>
          <w:sz w:val="26"/>
          <w:szCs w:val="26"/>
          <w:lang w:val="en-US"/>
        </w:rPr>
      </w:pPr>
      <w:r>
        <w:rPr>
          <w:rFonts w:cstheme="minorHAnsi"/>
          <w:b/>
          <w:noProof/>
          <w:sz w:val="26"/>
          <w:szCs w:val="26"/>
          <w:lang w:val="en-US"/>
        </w:rPr>
        <w:t>3</w:t>
      </w:r>
      <w:r w:rsidRPr="00551C37">
        <w:rPr>
          <w:rFonts w:cstheme="minorHAnsi"/>
          <w:b/>
          <w:noProof/>
          <w:sz w:val="26"/>
          <w:szCs w:val="26"/>
          <w:lang w:val="en-US"/>
        </w:rPr>
        <w:t xml:space="preserve">. </w:t>
      </w:r>
      <w:r w:rsidR="00043FD1">
        <w:rPr>
          <w:rFonts w:cstheme="minorHAnsi"/>
          <w:b/>
          <w:noProof/>
          <w:sz w:val="26"/>
          <w:szCs w:val="26"/>
          <w:lang w:val="en-US"/>
        </w:rPr>
        <w:t>Submission</w:t>
      </w:r>
      <w:r w:rsidR="00043FD1" w:rsidRPr="00043FD1">
        <w:rPr>
          <w:rFonts w:cstheme="minorHAnsi"/>
          <w:b/>
          <w:noProof/>
          <w:sz w:val="26"/>
          <w:szCs w:val="26"/>
          <w:lang w:val="en-US"/>
        </w:rPr>
        <w:t xml:space="preserve"> Requirements</w:t>
      </w:r>
    </w:p>
    <w:p w14:paraId="662F220D" w14:textId="3CB363BE" w:rsidR="00043FD1" w:rsidRDefault="00043FD1" w:rsidP="00CD1F0F">
      <w:pPr>
        <w:pStyle w:val="ListParagraph"/>
        <w:numPr>
          <w:ilvl w:val="0"/>
          <w:numId w:val="2"/>
        </w:numPr>
        <w:spacing w:line="276" w:lineRule="auto"/>
        <w:ind w:left="540" w:hanging="180"/>
        <w:jc w:val="both"/>
        <w:rPr>
          <w:noProof/>
          <w:sz w:val="25"/>
          <w:szCs w:val="25"/>
          <w:lang w:val="en-US"/>
        </w:rPr>
      </w:pPr>
      <w:r w:rsidRPr="00043FD1">
        <w:rPr>
          <w:noProof/>
          <w:sz w:val="25"/>
          <w:szCs w:val="25"/>
          <w:lang w:val="en-US"/>
        </w:rPr>
        <w:t xml:space="preserve">Official language: </w:t>
      </w:r>
      <w:r w:rsidRPr="00D21CF1">
        <w:rPr>
          <w:b/>
          <w:noProof/>
          <w:color w:val="0000FF"/>
          <w:sz w:val="25"/>
          <w:szCs w:val="25"/>
          <w:lang w:val="en-US"/>
        </w:rPr>
        <w:t>English</w:t>
      </w:r>
      <w:r w:rsidRPr="00043FD1">
        <w:rPr>
          <w:noProof/>
          <w:sz w:val="25"/>
          <w:szCs w:val="25"/>
          <w:lang w:val="en-US"/>
        </w:rPr>
        <w:t>.</w:t>
      </w:r>
    </w:p>
    <w:p w14:paraId="3184B196" w14:textId="53206865" w:rsidR="001B18A6" w:rsidRPr="00D77C15" w:rsidRDefault="001B18A6" w:rsidP="00CD1F0F">
      <w:pPr>
        <w:pStyle w:val="ListParagraph"/>
        <w:numPr>
          <w:ilvl w:val="0"/>
          <w:numId w:val="2"/>
        </w:numPr>
        <w:spacing w:line="276" w:lineRule="auto"/>
        <w:ind w:left="540" w:hanging="180"/>
        <w:jc w:val="both"/>
        <w:rPr>
          <w:noProof/>
          <w:sz w:val="25"/>
          <w:szCs w:val="25"/>
          <w:lang w:val="en-US"/>
        </w:rPr>
      </w:pPr>
      <w:r w:rsidRPr="00D77C15">
        <w:rPr>
          <w:noProof/>
          <w:sz w:val="25"/>
          <w:szCs w:val="25"/>
          <w:lang w:val="en-US"/>
        </w:rPr>
        <w:t>Participant</w:t>
      </w:r>
      <w:r w:rsidR="00A45F14" w:rsidRPr="00D77C15">
        <w:rPr>
          <w:noProof/>
          <w:sz w:val="25"/>
          <w:szCs w:val="25"/>
          <w:lang w:val="en-US"/>
        </w:rPr>
        <w:t>s</w:t>
      </w:r>
      <w:r w:rsidR="00EF756E">
        <w:rPr>
          <w:noProof/>
          <w:sz w:val="25"/>
          <w:szCs w:val="25"/>
          <w:lang w:val="en-US"/>
        </w:rPr>
        <w:t xml:space="preserve"> (</w:t>
      </w:r>
      <w:r w:rsidR="00EF756E" w:rsidRPr="00D21CF1">
        <w:rPr>
          <w:b/>
          <w:noProof/>
          <w:color w:val="0000FF"/>
          <w:sz w:val="25"/>
          <w:szCs w:val="25"/>
          <w:lang w:val="en-US"/>
        </w:rPr>
        <w:t>age 40 and under</w:t>
      </w:r>
      <w:r w:rsidR="00EF756E">
        <w:rPr>
          <w:noProof/>
          <w:sz w:val="25"/>
          <w:szCs w:val="25"/>
          <w:lang w:val="en-US"/>
        </w:rPr>
        <w:t>)</w:t>
      </w:r>
      <w:r w:rsidRPr="00D77C15">
        <w:rPr>
          <w:noProof/>
          <w:sz w:val="25"/>
          <w:szCs w:val="25"/>
          <w:lang w:val="en-US"/>
        </w:rPr>
        <w:t xml:space="preserve">: </w:t>
      </w:r>
      <w:r w:rsidR="00A45F14" w:rsidRPr="00D77C15">
        <w:rPr>
          <w:noProof/>
          <w:sz w:val="25"/>
          <w:szCs w:val="25"/>
          <w:lang w:val="en-US"/>
        </w:rPr>
        <w:t>lecturers, researchers, PhD candidates</w:t>
      </w:r>
      <w:r w:rsidR="00D77C15" w:rsidRPr="00D77C15">
        <w:rPr>
          <w:noProof/>
          <w:sz w:val="25"/>
          <w:szCs w:val="25"/>
          <w:lang w:val="en-US"/>
        </w:rPr>
        <w:t>.</w:t>
      </w:r>
    </w:p>
    <w:p w14:paraId="393A4762" w14:textId="62A662AC" w:rsidR="00043FD1" w:rsidRPr="00043FD1" w:rsidRDefault="00043FD1" w:rsidP="00CD1F0F">
      <w:pPr>
        <w:pStyle w:val="ListParagraph"/>
        <w:numPr>
          <w:ilvl w:val="0"/>
          <w:numId w:val="2"/>
        </w:numPr>
        <w:spacing w:line="276" w:lineRule="auto"/>
        <w:ind w:left="540" w:hanging="180"/>
        <w:jc w:val="both"/>
        <w:rPr>
          <w:noProof/>
          <w:sz w:val="25"/>
          <w:szCs w:val="25"/>
          <w:lang w:val="en-US"/>
        </w:rPr>
      </w:pPr>
      <w:r w:rsidRPr="00043FD1">
        <w:rPr>
          <w:noProof/>
          <w:sz w:val="25"/>
          <w:szCs w:val="25"/>
          <w:lang w:val="en-US"/>
        </w:rPr>
        <w:t>All submissions must be</w:t>
      </w:r>
      <w:r w:rsidR="00BA4B3D">
        <w:rPr>
          <w:noProof/>
          <w:sz w:val="25"/>
          <w:szCs w:val="25"/>
          <w:lang w:val="en-US"/>
        </w:rPr>
        <w:t xml:space="preserve"> no more than</w:t>
      </w:r>
      <w:r w:rsidRPr="00043FD1">
        <w:rPr>
          <w:noProof/>
          <w:sz w:val="25"/>
          <w:szCs w:val="25"/>
          <w:lang w:val="en-US"/>
        </w:rPr>
        <w:t xml:space="preserve"> 5000 words, submitted in Microsoft Word (.doc or .docx) format using the template as attachment. Please ensure the paper is carefully proofread before uploading.</w:t>
      </w:r>
    </w:p>
    <w:p w14:paraId="74DE500B" w14:textId="7381E504" w:rsidR="00043FD1" w:rsidRPr="00D44109" w:rsidRDefault="00043FD1" w:rsidP="00CD1F0F">
      <w:pPr>
        <w:pStyle w:val="ListParagraph"/>
        <w:numPr>
          <w:ilvl w:val="0"/>
          <w:numId w:val="2"/>
        </w:numPr>
        <w:spacing w:line="276" w:lineRule="auto"/>
        <w:ind w:left="540" w:hanging="180"/>
        <w:jc w:val="both"/>
        <w:rPr>
          <w:noProof/>
          <w:sz w:val="25"/>
          <w:szCs w:val="25"/>
          <w:lang w:val="en-US"/>
        </w:rPr>
      </w:pPr>
      <w:r w:rsidRPr="00D44109">
        <w:rPr>
          <w:noProof/>
          <w:sz w:val="25"/>
          <w:szCs w:val="25"/>
          <w:lang w:val="en-US"/>
        </w:rPr>
        <w:t>Submitted ma</w:t>
      </w:r>
      <w:r w:rsidR="00D44109" w:rsidRPr="00D44109">
        <w:rPr>
          <w:noProof/>
          <w:sz w:val="25"/>
          <w:szCs w:val="25"/>
          <w:lang w:val="en-US"/>
        </w:rPr>
        <w:t>nuscripts will be peer-reviewed</w:t>
      </w:r>
      <w:r w:rsidR="00D44109">
        <w:rPr>
          <w:noProof/>
          <w:sz w:val="25"/>
          <w:szCs w:val="25"/>
          <w:lang w:val="en-US"/>
        </w:rPr>
        <w:t>, and a</w:t>
      </w:r>
      <w:r w:rsidRPr="00D44109">
        <w:rPr>
          <w:noProof/>
          <w:sz w:val="25"/>
          <w:szCs w:val="25"/>
          <w:lang w:val="en-US"/>
        </w:rPr>
        <w:t>ccepted papers will be included in ICYREB 2017 Proceedings (with an ISBN) and may be selected for presentation.</w:t>
      </w:r>
    </w:p>
    <w:p w14:paraId="0548D17F" w14:textId="4C9FD8A3" w:rsidR="00551C37" w:rsidRPr="00D44109" w:rsidRDefault="00D44109" w:rsidP="00CD1F0F">
      <w:pPr>
        <w:pStyle w:val="ListParagraph"/>
        <w:numPr>
          <w:ilvl w:val="0"/>
          <w:numId w:val="2"/>
        </w:numPr>
        <w:spacing w:line="276" w:lineRule="auto"/>
        <w:ind w:left="540" w:hanging="180"/>
        <w:jc w:val="both"/>
        <w:rPr>
          <w:noProof/>
          <w:sz w:val="25"/>
          <w:szCs w:val="25"/>
          <w:lang w:val="en-US"/>
        </w:rPr>
      </w:pPr>
      <w:r w:rsidRPr="00D44109">
        <w:rPr>
          <w:noProof/>
          <w:sz w:val="25"/>
          <w:szCs w:val="25"/>
          <w:lang w:val="en-US"/>
        </w:rPr>
        <w:t>Journal of Economic Development, Journal of Economics and Development, Journal of Economic Studies</w:t>
      </w:r>
      <w:r>
        <w:rPr>
          <w:noProof/>
          <w:sz w:val="25"/>
          <w:szCs w:val="25"/>
          <w:lang w:val="en-US"/>
        </w:rPr>
        <w:t xml:space="preserve"> </w:t>
      </w:r>
      <w:r w:rsidRPr="00D44109">
        <w:rPr>
          <w:noProof/>
          <w:sz w:val="25"/>
          <w:szCs w:val="25"/>
          <w:lang w:val="en-US"/>
        </w:rPr>
        <w:t>will</w:t>
      </w:r>
      <w:r>
        <w:rPr>
          <w:noProof/>
          <w:sz w:val="25"/>
          <w:szCs w:val="25"/>
          <w:lang w:val="en-US"/>
        </w:rPr>
        <w:t xml:space="preserve"> run a special conference issue, </w:t>
      </w:r>
      <w:r w:rsidRPr="00D44109">
        <w:rPr>
          <w:noProof/>
          <w:sz w:val="25"/>
          <w:szCs w:val="25"/>
          <w:lang w:val="en-US"/>
        </w:rPr>
        <w:t xml:space="preserve">and all presenters at the conference are invited to consider submitting their papers for publication.  </w:t>
      </w:r>
    </w:p>
    <w:p w14:paraId="6EA0C857" w14:textId="7A3C9704" w:rsidR="00D44109" w:rsidRPr="00551C37" w:rsidRDefault="00D44109" w:rsidP="00CD1F0F">
      <w:pPr>
        <w:spacing w:line="276" w:lineRule="auto"/>
        <w:jc w:val="both"/>
        <w:rPr>
          <w:rFonts w:cstheme="minorHAnsi"/>
          <w:b/>
          <w:noProof/>
          <w:sz w:val="26"/>
          <w:szCs w:val="26"/>
          <w:lang w:val="en-US"/>
        </w:rPr>
      </w:pPr>
      <w:r>
        <w:rPr>
          <w:rFonts w:cstheme="minorHAnsi"/>
          <w:b/>
          <w:noProof/>
          <w:sz w:val="26"/>
          <w:szCs w:val="26"/>
          <w:lang w:val="en-US"/>
        </w:rPr>
        <w:t>4</w:t>
      </w:r>
      <w:r w:rsidRPr="00551C37">
        <w:rPr>
          <w:rFonts w:cstheme="minorHAnsi"/>
          <w:b/>
          <w:noProof/>
          <w:sz w:val="26"/>
          <w:szCs w:val="26"/>
          <w:lang w:val="en-US"/>
        </w:rPr>
        <w:t xml:space="preserve">. </w:t>
      </w:r>
      <w:r w:rsidR="00B6616E">
        <w:rPr>
          <w:b/>
          <w:sz w:val="26"/>
          <w:szCs w:val="26"/>
        </w:rPr>
        <w:t>Key</w:t>
      </w:r>
      <w:r>
        <w:rPr>
          <w:b/>
          <w:sz w:val="26"/>
          <w:szCs w:val="26"/>
        </w:rPr>
        <w:t xml:space="preserve"> Dates</w:t>
      </w:r>
    </w:p>
    <w:p w14:paraId="1195F103" w14:textId="2F77D2E5" w:rsidR="00D44109" w:rsidRPr="00D44109" w:rsidRDefault="00D44109" w:rsidP="00CD1F0F">
      <w:pPr>
        <w:pStyle w:val="ListParagraph"/>
        <w:numPr>
          <w:ilvl w:val="0"/>
          <w:numId w:val="4"/>
        </w:numPr>
        <w:spacing w:line="276" w:lineRule="auto"/>
        <w:ind w:left="540" w:hanging="180"/>
        <w:jc w:val="both"/>
        <w:rPr>
          <w:noProof/>
          <w:sz w:val="25"/>
          <w:szCs w:val="25"/>
          <w:lang w:val="en-US"/>
        </w:rPr>
      </w:pPr>
      <w:r w:rsidRPr="00D44109">
        <w:rPr>
          <w:noProof/>
          <w:sz w:val="25"/>
          <w:szCs w:val="25"/>
          <w:lang w:val="en-US"/>
        </w:rPr>
        <w:t xml:space="preserve">Full paper submission deadline: </w:t>
      </w:r>
      <w:r>
        <w:rPr>
          <w:noProof/>
          <w:sz w:val="25"/>
          <w:szCs w:val="25"/>
          <w:lang w:val="en-US"/>
        </w:rPr>
        <w:tab/>
      </w:r>
      <w:r w:rsidRPr="00F9565D">
        <w:rPr>
          <w:b/>
          <w:noProof/>
          <w:sz w:val="25"/>
          <w:szCs w:val="25"/>
          <w:lang w:val="en-US"/>
        </w:rPr>
        <w:t xml:space="preserve">August </w:t>
      </w:r>
      <w:r w:rsidR="00D21CF1" w:rsidRPr="00F9565D">
        <w:rPr>
          <w:b/>
          <w:noProof/>
          <w:sz w:val="25"/>
          <w:szCs w:val="25"/>
          <w:lang w:val="en-US"/>
        </w:rPr>
        <w:t>30</w:t>
      </w:r>
      <w:r w:rsidRPr="00F9565D">
        <w:rPr>
          <w:b/>
          <w:noProof/>
          <w:sz w:val="25"/>
          <w:szCs w:val="25"/>
          <w:vertAlign w:val="superscript"/>
          <w:lang w:val="en-US"/>
        </w:rPr>
        <w:t>th</w:t>
      </w:r>
      <w:r w:rsidRPr="00F9565D">
        <w:rPr>
          <w:b/>
          <w:noProof/>
          <w:sz w:val="25"/>
          <w:szCs w:val="25"/>
          <w:lang w:val="en-US"/>
        </w:rPr>
        <w:t>, 2017</w:t>
      </w:r>
      <w:r w:rsidR="00D21CF1">
        <w:rPr>
          <w:noProof/>
          <w:sz w:val="25"/>
          <w:szCs w:val="25"/>
          <w:lang w:val="en-US"/>
        </w:rPr>
        <w:t xml:space="preserve"> (</w:t>
      </w:r>
      <w:r w:rsidR="00D21CF1" w:rsidRPr="00D21CF1">
        <w:rPr>
          <w:b/>
          <w:i/>
          <w:noProof/>
          <w:color w:val="0000FF"/>
          <w:sz w:val="25"/>
          <w:szCs w:val="25"/>
          <w:lang w:val="en-US"/>
        </w:rPr>
        <w:t>extended deadline</w:t>
      </w:r>
      <w:r w:rsidR="00D21CF1">
        <w:rPr>
          <w:noProof/>
          <w:sz w:val="25"/>
          <w:szCs w:val="25"/>
          <w:lang w:val="en-US"/>
        </w:rPr>
        <w:t>)</w:t>
      </w:r>
    </w:p>
    <w:p w14:paraId="404BB3DE" w14:textId="3C75AF5D" w:rsidR="00D44109" w:rsidRPr="00D44109" w:rsidRDefault="00D44109" w:rsidP="00CD1F0F">
      <w:pPr>
        <w:pStyle w:val="ListParagraph"/>
        <w:numPr>
          <w:ilvl w:val="0"/>
          <w:numId w:val="4"/>
        </w:numPr>
        <w:spacing w:line="276" w:lineRule="auto"/>
        <w:ind w:left="540" w:hanging="180"/>
        <w:jc w:val="both"/>
        <w:rPr>
          <w:noProof/>
          <w:sz w:val="25"/>
          <w:szCs w:val="25"/>
          <w:lang w:val="en-US"/>
        </w:rPr>
      </w:pPr>
      <w:r w:rsidRPr="00D44109">
        <w:rPr>
          <w:noProof/>
          <w:sz w:val="25"/>
          <w:szCs w:val="25"/>
          <w:lang w:val="en-US"/>
        </w:rPr>
        <w:t xml:space="preserve">Notification of acceptance: </w:t>
      </w:r>
      <w:r>
        <w:rPr>
          <w:noProof/>
          <w:sz w:val="25"/>
          <w:szCs w:val="25"/>
          <w:lang w:val="en-US"/>
        </w:rPr>
        <w:tab/>
      </w:r>
      <w:r>
        <w:rPr>
          <w:noProof/>
          <w:sz w:val="25"/>
          <w:szCs w:val="25"/>
          <w:lang w:val="en-US"/>
        </w:rPr>
        <w:tab/>
      </w:r>
      <w:r w:rsidRPr="00D44109">
        <w:rPr>
          <w:noProof/>
          <w:sz w:val="25"/>
          <w:szCs w:val="25"/>
          <w:lang w:val="en-US"/>
        </w:rPr>
        <w:t>September 1</w:t>
      </w:r>
      <w:r w:rsidR="00362C60">
        <w:rPr>
          <w:noProof/>
          <w:sz w:val="25"/>
          <w:szCs w:val="25"/>
          <w:lang w:val="en-US"/>
        </w:rPr>
        <w:t>2</w:t>
      </w:r>
      <w:r w:rsidRPr="00D44109">
        <w:rPr>
          <w:noProof/>
          <w:sz w:val="25"/>
          <w:szCs w:val="25"/>
          <w:vertAlign w:val="superscript"/>
          <w:lang w:val="en-US"/>
        </w:rPr>
        <w:t>th</w:t>
      </w:r>
      <w:r w:rsidRPr="00D44109">
        <w:rPr>
          <w:noProof/>
          <w:sz w:val="25"/>
          <w:szCs w:val="25"/>
          <w:lang w:val="en-US"/>
        </w:rPr>
        <w:t>, 2017</w:t>
      </w:r>
    </w:p>
    <w:p w14:paraId="334012D5" w14:textId="29828D1B" w:rsidR="00D44109" w:rsidRPr="00D44109" w:rsidRDefault="00D44109" w:rsidP="00CD1F0F">
      <w:pPr>
        <w:pStyle w:val="ListParagraph"/>
        <w:numPr>
          <w:ilvl w:val="0"/>
          <w:numId w:val="4"/>
        </w:numPr>
        <w:spacing w:line="276" w:lineRule="auto"/>
        <w:ind w:left="540" w:hanging="180"/>
        <w:jc w:val="both"/>
        <w:rPr>
          <w:noProof/>
          <w:sz w:val="25"/>
          <w:szCs w:val="25"/>
          <w:lang w:val="en-US"/>
        </w:rPr>
      </w:pPr>
      <w:r w:rsidRPr="00D44109">
        <w:rPr>
          <w:noProof/>
          <w:sz w:val="25"/>
          <w:szCs w:val="25"/>
          <w:lang w:val="en-US"/>
        </w:rPr>
        <w:t xml:space="preserve">Registration deadline: </w:t>
      </w:r>
      <w:r>
        <w:rPr>
          <w:noProof/>
          <w:sz w:val="25"/>
          <w:szCs w:val="25"/>
          <w:lang w:val="en-US"/>
        </w:rPr>
        <w:tab/>
      </w:r>
      <w:r>
        <w:rPr>
          <w:noProof/>
          <w:sz w:val="25"/>
          <w:szCs w:val="25"/>
          <w:lang w:val="en-US"/>
        </w:rPr>
        <w:tab/>
      </w:r>
      <w:r>
        <w:rPr>
          <w:noProof/>
          <w:sz w:val="25"/>
          <w:szCs w:val="25"/>
          <w:lang w:val="en-US"/>
        </w:rPr>
        <w:tab/>
      </w:r>
      <w:r w:rsidRPr="00D44109">
        <w:rPr>
          <w:noProof/>
          <w:sz w:val="25"/>
          <w:szCs w:val="25"/>
          <w:lang w:val="en-US"/>
        </w:rPr>
        <w:t>October 1</w:t>
      </w:r>
      <w:r w:rsidR="00362C60">
        <w:rPr>
          <w:noProof/>
          <w:sz w:val="25"/>
          <w:szCs w:val="25"/>
          <w:lang w:val="en-US"/>
        </w:rPr>
        <w:t>8</w:t>
      </w:r>
      <w:r w:rsidRPr="00D44109">
        <w:rPr>
          <w:noProof/>
          <w:sz w:val="25"/>
          <w:szCs w:val="25"/>
          <w:vertAlign w:val="superscript"/>
          <w:lang w:val="en-US"/>
        </w:rPr>
        <w:t>th</w:t>
      </w:r>
      <w:r w:rsidRPr="00D44109">
        <w:rPr>
          <w:noProof/>
          <w:sz w:val="25"/>
          <w:szCs w:val="25"/>
          <w:lang w:val="en-US"/>
        </w:rPr>
        <w:t>, 2017</w:t>
      </w:r>
    </w:p>
    <w:p w14:paraId="3C1F3E49" w14:textId="336EDF5D" w:rsidR="00D44109" w:rsidRPr="00D44109" w:rsidRDefault="00D44109" w:rsidP="00CD1F0F">
      <w:pPr>
        <w:pStyle w:val="ListParagraph"/>
        <w:numPr>
          <w:ilvl w:val="0"/>
          <w:numId w:val="4"/>
        </w:numPr>
        <w:spacing w:line="276" w:lineRule="auto"/>
        <w:ind w:left="540" w:hanging="180"/>
        <w:jc w:val="both"/>
        <w:rPr>
          <w:noProof/>
          <w:sz w:val="25"/>
          <w:szCs w:val="25"/>
          <w:lang w:val="en-US"/>
        </w:rPr>
      </w:pPr>
      <w:r w:rsidRPr="00D44109">
        <w:rPr>
          <w:noProof/>
          <w:sz w:val="25"/>
          <w:szCs w:val="25"/>
          <w:lang w:val="en-US"/>
        </w:rPr>
        <w:t xml:space="preserve">Conference date: </w:t>
      </w:r>
      <w:r>
        <w:rPr>
          <w:noProof/>
          <w:sz w:val="25"/>
          <w:szCs w:val="25"/>
          <w:lang w:val="en-US"/>
        </w:rPr>
        <w:tab/>
      </w:r>
      <w:r>
        <w:rPr>
          <w:noProof/>
          <w:sz w:val="25"/>
          <w:szCs w:val="25"/>
          <w:lang w:val="en-US"/>
        </w:rPr>
        <w:tab/>
      </w:r>
      <w:r>
        <w:rPr>
          <w:noProof/>
          <w:sz w:val="25"/>
          <w:szCs w:val="25"/>
          <w:lang w:val="en-US"/>
        </w:rPr>
        <w:tab/>
      </w:r>
      <w:r w:rsidRPr="00D44109">
        <w:rPr>
          <w:noProof/>
          <w:sz w:val="25"/>
          <w:szCs w:val="25"/>
          <w:lang w:val="en-US"/>
        </w:rPr>
        <w:t>October 30</w:t>
      </w:r>
      <w:r w:rsidRPr="00D44109">
        <w:rPr>
          <w:noProof/>
          <w:sz w:val="25"/>
          <w:szCs w:val="25"/>
          <w:vertAlign w:val="superscript"/>
          <w:lang w:val="en-US"/>
        </w:rPr>
        <w:t>th</w:t>
      </w:r>
      <w:r w:rsidRPr="00D44109">
        <w:rPr>
          <w:noProof/>
          <w:sz w:val="25"/>
          <w:szCs w:val="25"/>
          <w:lang w:val="en-US"/>
        </w:rPr>
        <w:t>, 2017 (Monday)</w:t>
      </w:r>
    </w:p>
    <w:p w14:paraId="74875084" w14:textId="44C24F54" w:rsidR="00D44109" w:rsidRPr="00551C37" w:rsidRDefault="00D44109" w:rsidP="00CD1F0F">
      <w:pPr>
        <w:spacing w:line="276" w:lineRule="auto"/>
        <w:jc w:val="both"/>
        <w:rPr>
          <w:rFonts w:cstheme="minorHAnsi"/>
          <w:b/>
          <w:noProof/>
          <w:sz w:val="26"/>
          <w:szCs w:val="26"/>
          <w:lang w:val="en-US"/>
        </w:rPr>
      </w:pPr>
      <w:r>
        <w:rPr>
          <w:rFonts w:cstheme="minorHAnsi"/>
          <w:b/>
          <w:noProof/>
          <w:sz w:val="26"/>
          <w:szCs w:val="26"/>
          <w:lang w:val="en-US"/>
        </w:rPr>
        <w:t>5</w:t>
      </w:r>
      <w:r w:rsidRPr="00D44109">
        <w:rPr>
          <w:rFonts w:cstheme="minorHAnsi"/>
          <w:b/>
          <w:noProof/>
          <w:sz w:val="26"/>
          <w:szCs w:val="26"/>
          <w:lang w:val="en-US"/>
        </w:rPr>
        <w:t xml:space="preserve">. </w:t>
      </w:r>
      <w:r>
        <w:rPr>
          <w:b/>
          <w:sz w:val="26"/>
          <w:szCs w:val="26"/>
        </w:rPr>
        <w:t>Registration Fee</w:t>
      </w:r>
    </w:p>
    <w:p w14:paraId="62F6F6CE" w14:textId="11367AE7" w:rsidR="00D44109" w:rsidRPr="00F9131B" w:rsidRDefault="00D44109" w:rsidP="00CD1F0F">
      <w:pPr>
        <w:pStyle w:val="ListParagraph"/>
        <w:numPr>
          <w:ilvl w:val="0"/>
          <w:numId w:val="5"/>
        </w:numPr>
        <w:spacing w:line="276" w:lineRule="auto"/>
        <w:ind w:left="540" w:hanging="180"/>
        <w:jc w:val="both"/>
        <w:rPr>
          <w:noProof/>
          <w:w w:val="90"/>
          <w:sz w:val="25"/>
          <w:szCs w:val="25"/>
          <w:lang w:val="en-US"/>
        </w:rPr>
      </w:pPr>
      <w:r w:rsidRPr="00F9131B">
        <w:rPr>
          <w:noProof/>
          <w:w w:val="90"/>
          <w:sz w:val="25"/>
          <w:szCs w:val="25"/>
          <w:lang w:val="en-US"/>
        </w:rPr>
        <w:t xml:space="preserve">Author with accepted paper: </w:t>
      </w:r>
      <w:r w:rsidRPr="00F9131B">
        <w:rPr>
          <w:noProof/>
          <w:w w:val="90"/>
          <w:sz w:val="25"/>
          <w:szCs w:val="25"/>
          <w:lang w:val="en-US"/>
        </w:rPr>
        <w:tab/>
      </w:r>
      <w:r w:rsidRPr="00F9131B">
        <w:rPr>
          <w:noProof/>
          <w:w w:val="90"/>
          <w:sz w:val="25"/>
          <w:szCs w:val="25"/>
          <w:lang w:val="en-US"/>
        </w:rPr>
        <w:tab/>
        <w:t>1,000,000 VND/ person</w:t>
      </w:r>
      <w:r w:rsidR="003A2E8C">
        <w:rPr>
          <w:noProof/>
          <w:w w:val="90"/>
          <w:sz w:val="25"/>
          <w:szCs w:val="25"/>
          <w:lang w:val="en-US"/>
        </w:rPr>
        <w:t xml:space="preserve"> ($50)</w:t>
      </w:r>
    </w:p>
    <w:p w14:paraId="37672F1A" w14:textId="7215B8BF" w:rsidR="00D44109" w:rsidRPr="00F9131B" w:rsidRDefault="00D44109" w:rsidP="00CD1F0F">
      <w:pPr>
        <w:pStyle w:val="ListParagraph"/>
        <w:numPr>
          <w:ilvl w:val="0"/>
          <w:numId w:val="5"/>
        </w:numPr>
        <w:spacing w:line="276" w:lineRule="auto"/>
        <w:ind w:left="540" w:hanging="180"/>
        <w:jc w:val="both"/>
        <w:rPr>
          <w:noProof/>
          <w:w w:val="90"/>
          <w:sz w:val="25"/>
          <w:szCs w:val="25"/>
          <w:lang w:val="en-US"/>
        </w:rPr>
      </w:pPr>
      <w:r w:rsidRPr="00F9131B">
        <w:rPr>
          <w:noProof/>
          <w:w w:val="90"/>
          <w:sz w:val="25"/>
          <w:szCs w:val="25"/>
          <w:lang w:val="en-US"/>
        </w:rPr>
        <w:t xml:space="preserve">Other participants: </w:t>
      </w:r>
      <w:r w:rsidRPr="00F9131B">
        <w:rPr>
          <w:noProof/>
          <w:w w:val="90"/>
          <w:sz w:val="25"/>
          <w:szCs w:val="25"/>
          <w:lang w:val="en-US"/>
        </w:rPr>
        <w:tab/>
      </w:r>
      <w:r w:rsidRPr="00F9131B">
        <w:rPr>
          <w:noProof/>
          <w:w w:val="90"/>
          <w:sz w:val="25"/>
          <w:szCs w:val="25"/>
          <w:lang w:val="en-US"/>
        </w:rPr>
        <w:tab/>
      </w:r>
      <w:r w:rsidRPr="00F9131B">
        <w:rPr>
          <w:noProof/>
          <w:w w:val="90"/>
          <w:sz w:val="25"/>
          <w:szCs w:val="25"/>
          <w:lang w:val="en-US"/>
        </w:rPr>
        <w:tab/>
        <w:t>1,500,000 VND/ person</w:t>
      </w:r>
      <w:r w:rsidR="003A2E8C">
        <w:rPr>
          <w:noProof/>
          <w:w w:val="90"/>
          <w:sz w:val="25"/>
          <w:szCs w:val="25"/>
          <w:lang w:val="en-US"/>
        </w:rPr>
        <w:t xml:space="preserve"> ($75)</w:t>
      </w:r>
    </w:p>
    <w:p w14:paraId="0C86D25D" w14:textId="002667C5" w:rsidR="00D44109" w:rsidRPr="00F9131B" w:rsidRDefault="00D44109" w:rsidP="00CD1F0F">
      <w:pPr>
        <w:pStyle w:val="ListParagraph"/>
        <w:numPr>
          <w:ilvl w:val="0"/>
          <w:numId w:val="5"/>
        </w:numPr>
        <w:spacing w:line="276" w:lineRule="auto"/>
        <w:ind w:left="540" w:hanging="180"/>
        <w:jc w:val="both"/>
        <w:rPr>
          <w:noProof/>
          <w:w w:val="90"/>
          <w:sz w:val="25"/>
          <w:szCs w:val="25"/>
          <w:lang w:val="en-US"/>
        </w:rPr>
      </w:pPr>
      <w:r w:rsidRPr="00F9131B">
        <w:rPr>
          <w:noProof/>
          <w:w w:val="90"/>
          <w:sz w:val="25"/>
          <w:szCs w:val="25"/>
          <w:lang w:val="en-US"/>
        </w:rPr>
        <w:t>PhD candidate with accepted paper:</w:t>
      </w:r>
      <w:r w:rsidR="001417B0" w:rsidRPr="00F9131B">
        <w:rPr>
          <w:noProof/>
          <w:w w:val="90"/>
          <w:sz w:val="25"/>
          <w:szCs w:val="25"/>
          <w:lang w:val="en-US"/>
        </w:rPr>
        <w:tab/>
      </w:r>
      <w:r w:rsidRPr="00F9131B">
        <w:rPr>
          <w:noProof/>
          <w:w w:val="90"/>
          <w:sz w:val="25"/>
          <w:szCs w:val="25"/>
          <w:lang w:val="en-US"/>
        </w:rPr>
        <w:t>50% reduction (only</w:t>
      </w:r>
      <w:r w:rsidR="00041A3B" w:rsidRPr="00F9131B">
        <w:rPr>
          <w:noProof/>
          <w:w w:val="90"/>
          <w:sz w:val="25"/>
          <w:szCs w:val="25"/>
          <w:lang w:val="en-US"/>
        </w:rPr>
        <w:t xml:space="preserve"> </w:t>
      </w:r>
      <w:r w:rsidR="00B6616E" w:rsidRPr="00F9131B">
        <w:rPr>
          <w:noProof/>
          <w:w w:val="90"/>
          <w:sz w:val="25"/>
          <w:szCs w:val="25"/>
          <w:lang w:val="en-US"/>
        </w:rPr>
        <w:t xml:space="preserve">for </w:t>
      </w:r>
      <w:r w:rsidR="00295938" w:rsidRPr="00F9131B">
        <w:rPr>
          <w:noProof/>
          <w:w w:val="90"/>
          <w:sz w:val="25"/>
          <w:szCs w:val="25"/>
          <w:lang w:val="en-US"/>
        </w:rPr>
        <w:t xml:space="preserve">PhD candidates of </w:t>
      </w:r>
      <w:r w:rsidR="00041A3B" w:rsidRPr="00F9131B">
        <w:rPr>
          <w:noProof/>
          <w:w w:val="90"/>
          <w:sz w:val="25"/>
          <w:szCs w:val="25"/>
          <w:lang w:val="en-US"/>
        </w:rPr>
        <w:t>Co-Organizers)</w:t>
      </w:r>
    </w:p>
    <w:p w14:paraId="10FC120D" w14:textId="5C6792A9" w:rsidR="00B6616E" w:rsidRPr="00F9131B" w:rsidRDefault="00B6616E" w:rsidP="00CD1F0F">
      <w:pPr>
        <w:pStyle w:val="ListParagraph"/>
        <w:numPr>
          <w:ilvl w:val="0"/>
          <w:numId w:val="5"/>
        </w:numPr>
        <w:spacing w:line="276" w:lineRule="auto"/>
        <w:ind w:left="540" w:hanging="180"/>
        <w:jc w:val="both"/>
        <w:rPr>
          <w:noProof/>
          <w:w w:val="90"/>
          <w:sz w:val="25"/>
          <w:szCs w:val="25"/>
          <w:lang w:val="en-US"/>
        </w:rPr>
      </w:pPr>
      <w:r w:rsidRPr="00F9131B">
        <w:rPr>
          <w:noProof/>
          <w:w w:val="90"/>
          <w:sz w:val="25"/>
          <w:szCs w:val="25"/>
          <w:lang w:val="en-US"/>
        </w:rPr>
        <w:t>Early Bird Fee (</w:t>
      </w:r>
      <w:r w:rsidRPr="00D21CF1">
        <w:rPr>
          <w:b/>
          <w:noProof/>
          <w:color w:val="0000FF"/>
          <w:w w:val="90"/>
          <w:sz w:val="25"/>
          <w:szCs w:val="25"/>
          <w:lang w:val="en-US"/>
        </w:rPr>
        <w:t>before October 10</w:t>
      </w:r>
      <w:r w:rsidRPr="00D21CF1">
        <w:rPr>
          <w:b/>
          <w:noProof/>
          <w:color w:val="0000FF"/>
          <w:w w:val="90"/>
          <w:sz w:val="25"/>
          <w:szCs w:val="25"/>
          <w:vertAlign w:val="superscript"/>
          <w:lang w:val="en-US"/>
        </w:rPr>
        <w:t>th</w:t>
      </w:r>
      <w:r w:rsidRPr="00F9131B">
        <w:rPr>
          <w:noProof/>
          <w:w w:val="90"/>
          <w:sz w:val="25"/>
          <w:szCs w:val="25"/>
          <w:lang w:val="en-US"/>
        </w:rPr>
        <w:t>):</w:t>
      </w:r>
      <w:r w:rsidRPr="00F9131B">
        <w:rPr>
          <w:noProof/>
          <w:w w:val="90"/>
          <w:sz w:val="25"/>
          <w:szCs w:val="25"/>
          <w:lang w:val="en-US"/>
        </w:rPr>
        <w:tab/>
        <w:t>25% reduction</w:t>
      </w:r>
    </w:p>
    <w:p w14:paraId="657503C0" w14:textId="34EF748C" w:rsidR="00B6616E" w:rsidRPr="00B6616E" w:rsidRDefault="00B6616E" w:rsidP="00CD1F0F">
      <w:pPr>
        <w:spacing w:line="276" w:lineRule="auto"/>
        <w:jc w:val="both"/>
        <w:rPr>
          <w:rFonts w:cstheme="minorHAnsi"/>
          <w:b/>
          <w:noProof/>
          <w:sz w:val="26"/>
          <w:szCs w:val="26"/>
          <w:lang w:val="en-US"/>
        </w:rPr>
      </w:pPr>
      <w:r>
        <w:rPr>
          <w:rFonts w:cstheme="minorHAnsi"/>
          <w:b/>
          <w:noProof/>
          <w:sz w:val="26"/>
          <w:szCs w:val="26"/>
          <w:lang w:val="en-US"/>
        </w:rPr>
        <w:t>6</w:t>
      </w:r>
      <w:r w:rsidRPr="00B6616E">
        <w:rPr>
          <w:rFonts w:cstheme="minorHAnsi"/>
          <w:b/>
          <w:noProof/>
          <w:sz w:val="26"/>
          <w:szCs w:val="26"/>
          <w:lang w:val="en-US"/>
        </w:rPr>
        <w:t xml:space="preserve">. </w:t>
      </w:r>
      <w:r>
        <w:rPr>
          <w:b/>
          <w:sz w:val="26"/>
          <w:szCs w:val="26"/>
        </w:rPr>
        <w:t>Conference Venue</w:t>
      </w:r>
    </w:p>
    <w:p w14:paraId="4B17C8E4" w14:textId="3618C7C2" w:rsidR="00B6616E" w:rsidRPr="00B6616E" w:rsidRDefault="00B6616E" w:rsidP="00CD1F0F">
      <w:pPr>
        <w:pStyle w:val="ListParagraph"/>
        <w:numPr>
          <w:ilvl w:val="0"/>
          <w:numId w:val="6"/>
        </w:numPr>
        <w:spacing w:line="276" w:lineRule="auto"/>
        <w:ind w:left="540" w:hanging="180"/>
        <w:jc w:val="both"/>
        <w:rPr>
          <w:noProof/>
          <w:sz w:val="25"/>
          <w:szCs w:val="25"/>
          <w:lang w:val="en-US"/>
        </w:rPr>
      </w:pPr>
      <w:r>
        <w:rPr>
          <w:noProof/>
          <w:sz w:val="25"/>
          <w:szCs w:val="25"/>
          <w:lang w:val="en-US"/>
        </w:rPr>
        <w:t>Venue</w:t>
      </w:r>
      <w:r w:rsidRPr="00B6616E">
        <w:rPr>
          <w:noProof/>
          <w:sz w:val="25"/>
          <w:szCs w:val="25"/>
          <w:lang w:val="en-US"/>
        </w:rPr>
        <w:t xml:space="preserve">: University of Economics </w:t>
      </w:r>
      <w:r>
        <w:rPr>
          <w:noProof/>
          <w:sz w:val="25"/>
          <w:szCs w:val="25"/>
          <w:lang w:val="en-US"/>
        </w:rPr>
        <w:t xml:space="preserve">- </w:t>
      </w:r>
      <w:r w:rsidRPr="00B6616E">
        <w:rPr>
          <w:noProof/>
          <w:sz w:val="25"/>
          <w:szCs w:val="25"/>
          <w:lang w:val="en-US"/>
        </w:rPr>
        <w:t xml:space="preserve">The University of Da Nang </w:t>
      </w:r>
    </w:p>
    <w:p w14:paraId="6A82BBE0" w14:textId="6FB427CE" w:rsidR="00B6616E" w:rsidRPr="00B6616E" w:rsidRDefault="00B6616E" w:rsidP="00CD1F0F">
      <w:pPr>
        <w:pStyle w:val="ListParagraph"/>
        <w:numPr>
          <w:ilvl w:val="0"/>
          <w:numId w:val="6"/>
        </w:numPr>
        <w:spacing w:line="276" w:lineRule="auto"/>
        <w:ind w:left="540" w:hanging="180"/>
        <w:jc w:val="both"/>
        <w:rPr>
          <w:noProof/>
          <w:sz w:val="25"/>
          <w:szCs w:val="25"/>
          <w:lang w:val="en-US"/>
        </w:rPr>
      </w:pPr>
      <w:r w:rsidRPr="00B6616E">
        <w:rPr>
          <w:noProof/>
          <w:sz w:val="25"/>
          <w:szCs w:val="25"/>
          <w:lang w:val="en-US"/>
        </w:rPr>
        <w:t>Address: 71 Ngu Hanh Son</w:t>
      </w:r>
      <w:r>
        <w:rPr>
          <w:noProof/>
          <w:sz w:val="25"/>
          <w:szCs w:val="25"/>
          <w:lang w:val="en-US"/>
        </w:rPr>
        <w:t xml:space="preserve"> St.</w:t>
      </w:r>
      <w:r w:rsidRPr="00B6616E">
        <w:rPr>
          <w:noProof/>
          <w:sz w:val="25"/>
          <w:szCs w:val="25"/>
          <w:lang w:val="en-US"/>
        </w:rPr>
        <w:t>, Ngu Hanh Son District, Da Nang City</w:t>
      </w:r>
    </w:p>
    <w:p w14:paraId="3F67322C" w14:textId="47916260" w:rsidR="00D44109" w:rsidRPr="00B6616E" w:rsidRDefault="00B6616E" w:rsidP="00CD1F0F">
      <w:pPr>
        <w:pStyle w:val="ListParagraph"/>
        <w:numPr>
          <w:ilvl w:val="0"/>
          <w:numId w:val="6"/>
        </w:numPr>
        <w:spacing w:line="276" w:lineRule="auto"/>
        <w:ind w:left="540" w:hanging="180"/>
        <w:jc w:val="both"/>
        <w:rPr>
          <w:noProof/>
          <w:sz w:val="25"/>
          <w:szCs w:val="25"/>
          <w:lang w:val="en-US"/>
        </w:rPr>
      </w:pPr>
      <w:r w:rsidRPr="00B6616E">
        <w:rPr>
          <w:noProof/>
          <w:sz w:val="25"/>
          <w:szCs w:val="25"/>
          <w:lang w:val="en-US"/>
        </w:rPr>
        <w:t xml:space="preserve">Website: </w:t>
      </w:r>
      <w:r w:rsidRPr="006F0D38">
        <w:rPr>
          <w:i/>
          <w:noProof/>
          <w:color w:val="0000FF"/>
          <w:sz w:val="25"/>
          <w:szCs w:val="25"/>
          <w:lang w:val="en-US"/>
        </w:rPr>
        <w:t>due.udn.vn</w:t>
      </w:r>
      <w:r w:rsidR="00D21CF1">
        <w:rPr>
          <w:i/>
          <w:noProof/>
          <w:color w:val="0000FF"/>
          <w:sz w:val="25"/>
          <w:szCs w:val="25"/>
          <w:lang w:val="en-US"/>
        </w:rPr>
        <w:t>/icyreb2017</w:t>
      </w:r>
    </w:p>
    <w:p w14:paraId="665CB611" w14:textId="7AF7F6FB" w:rsidR="00B6616E" w:rsidRPr="00B6616E" w:rsidRDefault="00B6616E" w:rsidP="00CD1F0F">
      <w:pPr>
        <w:spacing w:line="276" w:lineRule="auto"/>
        <w:jc w:val="both"/>
        <w:rPr>
          <w:rFonts w:cstheme="minorHAnsi"/>
          <w:b/>
          <w:noProof/>
          <w:sz w:val="26"/>
          <w:szCs w:val="26"/>
          <w:lang w:val="en-US"/>
        </w:rPr>
      </w:pPr>
      <w:r>
        <w:rPr>
          <w:rFonts w:cstheme="minorHAnsi"/>
          <w:b/>
          <w:noProof/>
          <w:sz w:val="26"/>
          <w:szCs w:val="26"/>
          <w:lang w:val="en-US"/>
        </w:rPr>
        <w:t>7</w:t>
      </w:r>
      <w:r w:rsidRPr="00B6616E">
        <w:rPr>
          <w:rFonts w:cstheme="minorHAnsi"/>
          <w:b/>
          <w:noProof/>
          <w:sz w:val="26"/>
          <w:szCs w:val="26"/>
          <w:lang w:val="en-US"/>
        </w:rPr>
        <w:t xml:space="preserve">. </w:t>
      </w:r>
      <w:r>
        <w:rPr>
          <w:b/>
          <w:sz w:val="26"/>
          <w:szCs w:val="26"/>
        </w:rPr>
        <w:t>Contact for Queries</w:t>
      </w:r>
    </w:p>
    <w:p w14:paraId="222F3CA9" w14:textId="1EACE97E" w:rsidR="00B6616E" w:rsidRPr="00B6616E" w:rsidRDefault="00B6616E" w:rsidP="00CD1F0F">
      <w:pPr>
        <w:spacing w:line="276" w:lineRule="auto"/>
        <w:ind w:left="360"/>
        <w:jc w:val="both"/>
        <w:rPr>
          <w:noProof/>
          <w:sz w:val="25"/>
          <w:szCs w:val="25"/>
          <w:lang w:val="en-US"/>
        </w:rPr>
      </w:pPr>
      <w:r w:rsidRPr="00B6616E">
        <w:rPr>
          <w:noProof/>
          <w:sz w:val="25"/>
          <w:szCs w:val="25"/>
          <w:lang w:val="en-US"/>
        </w:rPr>
        <w:t>Ms. Duong Thi Lien Ha</w:t>
      </w:r>
      <w:r w:rsidR="00913625">
        <w:rPr>
          <w:noProof/>
          <w:sz w:val="25"/>
          <w:szCs w:val="25"/>
          <w:lang w:val="en-US"/>
        </w:rPr>
        <w:t>, Ms. Ha Nguyen Phuong Linh</w:t>
      </w:r>
    </w:p>
    <w:p w14:paraId="06A7886B" w14:textId="77777777" w:rsidR="00B6616E" w:rsidRPr="00B6616E" w:rsidRDefault="00B6616E" w:rsidP="00CD1F0F">
      <w:pPr>
        <w:spacing w:line="276" w:lineRule="auto"/>
        <w:ind w:left="360"/>
        <w:jc w:val="both"/>
        <w:rPr>
          <w:noProof/>
          <w:sz w:val="25"/>
          <w:szCs w:val="25"/>
          <w:lang w:val="en-US"/>
        </w:rPr>
      </w:pPr>
      <w:r w:rsidRPr="00B6616E">
        <w:rPr>
          <w:noProof/>
          <w:sz w:val="25"/>
          <w:szCs w:val="25"/>
          <w:lang w:val="en-US"/>
        </w:rPr>
        <w:t>Department of Research and International Cooperation</w:t>
      </w:r>
    </w:p>
    <w:p w14:paraId="642914AF" w14:textId="66BF6F10" w:rsidR="00B6616E" w:rsidRPr="00B6616E" w:rsidRDefault="00B6616E" w:rsidP="00CD1F0F">
      <w:pPr>
        <w:spacing w:line="276" w:lineRule="auto"/>
        <w:ind w:left="360"/>
        <w:jc w:val="both"/>
        <w:rPr>
          <w:noProof/>
          <w:sz w:val="25"/>
          <w:szCs w:val="25"/>
          <w:lang w:val="en-US"/>
        </w:rPr>
      </w:pPr>
      <w:r w:rsidRPr="00B6616E">
        <w:rPr>
          <w:noProof/>
          <w:sz w:val="25"/>
          <w:szCs w:val="25"/>
          <w:lang w:val="en-US"/>
        </w:rPr>
        <w:t xml:space="preserve">University of Economics </w:t>
      </w:r>
      <w:r>
        <w:rPr>
          <w:noProof/>
          <w:sz w:val="25"/>
          <w:szCs w:val="25"/>
          <w:lang w:val="en-US"/>
        </w:rPr>
        <w:t xml:space="preserve">- </w:t>
      </w:r>
      <w:r w:rsidRPr="00B6616E">
        <w:rPr>
          <w:noProof/>
          <w:sz w:val="25"/>
          <w:szCs w:val="25"/>
          <w:lang w:val="en-US"/>
        </w:rPr>
        <w:t>The University of Da Nang</w:t>
      </w:r>
    </w:p>
    <w:p w14:paraId="170B7709" w14:textId="77777777" w:rsidR="00B6616E" w:rsidRPr="00B6616E" w:rsidRDefault="00B6616E" w:rsidP="00CD1F0F">
      <w:pPr>
        <w:spacing w:line="276" w:lineRule="auto"/>
        <w:ind w:left="360"/>
        <w:jc w:val="both"/>
        <w:rPr>
          <w:noProof/>
          <w:sz w:val="25"/>
          <w:szCs w:val="25"/>
          <w:lang w:val="en-US"/>
        </w:rPr>
      </w:pPr>
      <w:r w:rsidRPr="00B6616E">
        <w:rPr>
          <w:noProof/>
          <w:sz w:val="25"/>
          <w:szCs w:val="25"/>
          <w:lang w:val="en-US"/>
        </w:rPr>
        <w:t xml:space="preserve">71 Ngu Hanh Son, Ngu Hanh Son District, Da Nang City </w:t>
      </w:r>
    </w:p>
    <w:p w14:paraId="2DE2589B" w14:textId="77777777" w:rsidR="00B6616E" w:rsidRPr="00B6616E" w:rsidRDefault="00B6616E" w:rsidP="00CD1F0F">
      <w:pPr>
        <w:spacing w:line="276" w:lineRule="auto"/>
        <w:ind w:left="360"/>
        <w:jc w:val="both"/>
        <w:rPr>
          <w:noProof/>
          <w:sz w:val="25"/>
          <w:szCs w:val="25"/>
          <w:lang w:val="en-US"/>
        </w:rPr>
      </w:pPr>
      <w:r w:rsidRPr="00B6616E">
        <w:rPr>
          <w:noProof/>
          <w:sz w:val="25"/>
          <w:szCs w:val="25"/>
          <w:lang w:val="en-US"/>
        </w:rPr>
        <w:t xml:space="preserve">Email: </w:t>
      </w:r>
      <w:r w:rsidRPr="00D21CF1">
        <w:rPr>
          <w:i/>
          <w:noProof/>
          <w:color w:val="0000FF"/>
          <w:sz w:val="25"/>
          <w:szCs w:val="25"/>
          <w:lang w:val="en-US"/>
        </w:rPr>
        <w:t>hoithao@due.edu.vn</w:t>
      </w:r>
    </w:p>
    <w:p w14:paraId="5F6DFEF5" w14:textId="77777777" w:rsidR="00B6616E" w:rsidRPr="00B6616E" w:rsidRDefault="00B6616E" w:rsidP="00CD1F0F">
      <w:pPr>
        <w:spacing w:line="276" w:lineRule="auto"/>
        <w:ind w:left="360"/>
        <w:jc w:val="both"/>
        <w:rPr>
          <w:noProof/>
          <w:sz w:val="25"/>
          <w:szCs w:val="25"/>
          <w:lang w:val="en-US"/>
        </w:rPr>
      </w:pPr>
      <w:r w:rsidRPr="00B6616E">
        <w:rPr>
          <w:noProof/>
          <w:sz w:val="25"/>
          <w:szCs w:val="25"/>
          <w:lang w:val="en-US"/>
        </w:rPr>
        <w:t xml:space="preserve">Telephone: +84-236-3954243 </w:t>
      </w:r>
    </w:p>
    <w:p w14:paraId="3013251D" w14:textId="75F7DB65" w:rsidR="00CD1F0F" w:rsidRPr="00CD1F0F" w:rsidRDefault="00CD1F0F" w:rsidP="00CD1F0F">
      <w:pPr>
        <w:spacing w:before="60" w:after="60"/>
        <w:ind w:firstLine="3960"/>
        <w:jc w:val="center"/>
        <w:rPr>
          <w:b/>
          <w:noProof/>
          <w:sz w:val="25"/>
          <w:szCs w:val="25"/>
          <w:lang w:val="en-US"/>
        </w:rPr>
      </w:pPr>
      <w:r w:rsidRPr="00CD1F0F">
        <w:rPr>
          <w:b/>
          <w:noProof/>
          <w:sz w:val="25"/>
          <w:szCs w:val="25"/>
          <w:lang w:val="en-US"/>
        </w:rPr>
        <w:t>Organizing Committee</w:t>
      </w:r>
    </w:p>
    <w:p w14:paraId="698387A6" w14:textId="21368187" w:rsidR="00CD1F0F" w:rsidRPr="00CD1F0F" w:rsidRDefault="00CD1F0F" w:rsidP="00DA2DD1">
      <w:pPr>
        <w:spacing w:before="60" w:after="60"/>
        <w:ind w:firstLine="3686"/>
        <w:jc w:val="center"/>
        <w:rPr>
          <w:b/>
          <w:noProof/>
          <w:sz w:val="25"/>
          <w:szCs w:val="25"/>
          <w:lang w:val="en-US"/>
        </w:rPr>
      </w:pPr>
      <w:r w:rsidRPr="00CD1F0F">
        <w:rPr>
          <w:b/>
          <w:noProof/>
          <w:sz w:val="25"/>
          <w:szCs w:val="25"/>
          <w:lang w:val="en-US"/>
        </w:rPr>
        <w:t>University of Economics - The University of Da Nang</w:t>
      </w:r>
    </w:p>
    <w:p w14:paraId="4313E96A" w14:textId="6E9A93AC" w:rsidR="00CD1F0F" w:rsidRPr="00CD1F0F" w:rsidRDefault="00CD1F0F" w:rsidP="00CD1F0F">
      <w:pPr>
        <w:spacing w:before="60" w:after="60"/>
        <w:ind w:firstLine="3960"/>
        <w:jc w:val="center"/>
        <w:rPr>
          <w:b/>
          <w:noProof/>
          <w:sz w:val="25"/>
          <w:szCs w:val="25"/>
          <w:lang w:val="en-US"/>
        </w:rPr>
      </w:pPr>
      <w:r w:rsidRPr="00CD1F0F">
        <w:rPr>
          <w:b/>
          <w:noProof/>
          <w:sz w:val="25"/>
          <w:szCs w:val="25"/>
          <w:lang w:val="en-US"/>
        </w:rPr>
        <w:t>Vice - Rector</w:t>
      </w:r>
    </w:p>
    <w:p w14:paraId="62C288ED" w14:textId="77777777" w:rsidR="00CD1F0F" w:rsidRDefault="00CD1F0F" w:rsidP="00CD1F0F">
      <w:pPr>
        <w:spacing w:before="60" w:after="60"/>
        <w:ind w:firstLine="3960"/>
        <w:jc w:val="center"/>
        <w:rPr>
          <w:b/>
          <w:noProof/>
          <w:sz w:val="25"/>
          <w:szCs w:val="25"/>
          <w:lang w:val="en-US"/>
        </w:rPr>
      </w:pPr>
    </w:p>
    <w:p w14:paraId="3446E3D8" w14:textId="77777777" w:rsidR="00237BE4" w:rsidRDefault="00237BE4" w:rsidP="00CD1F0F">
      <w:pPr>
        <w:spacing w:before="60" w:after="60"/>
        <w:ind w:firstLine="3960"/>
        <w:jc w:val="center"/>
        <w:rPr>
          <w:b/>
          <w:noProof/>
          <w:sz w:val="25"/>
          <w:szCs w:val="25"/>
          <w:lang w:val="en-US"/>
        </w:rPr>
      </w:pPr>
    </w:p>
    <w:p w14:paraId="67FF3EBD" w14:textId="77777777" w:rsidR="00A63E16" w:rsidRDefault="00A63E16" w:rsidP="00CD1F0F">
      <w:pPr>
        <w:spacing w:before="60" w:after="60"/>
        <w:ind w:firstLine="3960"/>
        <w:jc w:val="center"/>
        <w:rPr>
          <w:b/>
          <w:noProof/>
          <w:sz w:val="25"/>
          <w:szCs w:val="25"/>
          <w:lang w:val="en-US"/>
        </w:rPr>
      </w:pPr>
    </w:p>
    <w:p w14:paraId="3B201E1A" w14:textId="77777777" w:rsidR="00CD1F0F" w:rsidRDefault="00CD1F0F" w:rsidP="00CD1F0F">
      <w:pPr>
        <w:spacing w:before="60" w:after="60"/>
        <w:ind w:firstLine="3960"/>
        <w:jc w:val="center"/>
        <w:rPr>
          <w:b/>
          <w:noProof/>
          <w:sz w:val="25"/>
          <w:szCs w:val="25"/>
          <w:lang w:val="en-US"/>
        </w:rPr>
      </w:pPr>
    </w:p>
    <w:p w14:paraId="6F85EADE" w14:textId="77777777" w:rsidR="0095014C" w:rsidRDefault="00CD1F0F" w:rsidP="00F52925">
      <w:pPr>
        <w:spacing w:before="120"/>
        <w:ind w:firstLine="3958"/>
        <w:jc w:val="center"/>
        <w:rPr>
          <w:b/>
          <w:noProof/>
          <w:sz w:val="25"/>
          <w:szCs w:val="25"/>
          <w:lang w:val="en-US"/>
        </w:rPr>
        <w:sectPr w:rsidR="0095014C" w:rsidSect="0095014C">
          <w:pgSz w:w="11900" w:h="16840" w:code="9"/>
          <w:pgMar w:top="737" w:right="1134" w:bottom="737" w:left="1701" w:header="0" w:footer="0" w:gutter="0"/>
          <w:cols w:space="708"/>
          <w:docGrid w:linePitch="360"/>
        </w:sectPr>
      </w:pPr>
      <w:r w:rsidRPr="00CD1F0F">
        <w:rPr>
          <w:b/>
          <w:noProof/>
          <w:sz w:val="25"/>
          <w:szCs w:val="25"/>
          <w:lang w:val="en-US"/>
        </w:rPr>
        <w:lastRenderedPageBreak/>
        <w:t>Assoc.Prof. Vo Thi Thuy Anh</w:t>
      </w:r>
    </w:p>
    <w:p w14:paraId="50FAE96A" w14:textId="2AA770E7" w:rsidR="0095014C" w:rsidRPr="0095014C" w:rsidRDefault="0095014C" w:rsidP="0095014C">
      <w:pPr>
        <w:spacing w:after="240" w:line="360" w:lineRule="auto"/>
        <w:ind w:right="-136"/>
        <w:rPr>
          <w:rFonts w:ascii="Times New Roman" w:eastAsia="SimSun" w:hAnsi="Times New Roman" w:cs="Times New Roman"/>
          <w:i/>
          <w:lang w:val="en-US"/>
        </w:rPr>
      </w:pPr>
      <w:r w:rsidRPr="0095014C">
        <w:rPr>
          <w:rFonts w:ascii="Times New Roman" w:eastAsia="SimSun" w:hAnsi="Times New Roman" w:cs="Times New Roman"/>
          <w:noProof/>
          <w:sz w:val="30"/>
          <w:szCs w:val="30"/>
          <w:lang w:val="en-US"/>
        </w:rPr>
        <w:lastRenderedPageBreak/>
        <mc:AlternateContent>
          <mc:Choice Requires="wps">
            <w:drawing>
              <wp:anchor distT="4294967295" distB="4294967295" distL="114300" distR="114300" simplePos="0" relativeHeight="251659264" behindDoc="0" locked="0" layoutInCell="1" allowOverlap="1" wp14:anchorId="1BAC970B" wp14:editId="09F360D3">
                <wp:simplePos x="0" y="0"/>
                <wp:positionH relativeFrom="column">
                  <wp:posOffset>16510</wp:posOffset>
                </wp:positionH>
                <wp:positionV relativeFrom="paragraph">
                  <wp:posOffset>-97791</wp:posOffset>
                </wp:positionV>
                <wp:extent cx="5818505" cy="0"/>
                <wp:effectExtent l="0" t="19050" r="2984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straightConnector1">
                          <a:avLst/>
                        </a:prstGeom>
                        <a:noFill/>
                        <a:ln w="381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A9ACC4" id="_x0000_t32" coordsize="21600,21600" o:spt="32" o:oned="t" path="m,l21600,21600e" filled="f">
                <v:path arrowok="t" fillok="f" o:connecttype="none"/>
                <o:lock v:ext="edit" shapetype="t"/>
              </v:shapetype>
              <v:shape id="Straight Arrow Connector 20" o:spid="_x0000_s1026" type="#_x0000_t32" style="position:absolute;margin-left:1.3pt;margin-top:-7.7pt;width:45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" strokeweight="3pt"/>
            </w:pict>
          </mc:Fallback>
        </mc:AlternateContent>
      </w:r>
      <w:r w:rsidRPr="0095014C">
        <w:rPr>
          <w:rFonts w:ascii="Times New Roman" w:eastAsia="SimSun" w:hAnsi="Times New Roman" w:cs="Times New Roman"/>
          <w:i/>
          <w:lang w:val="en-US"/>
        </w:rPr>
        <w:t xml:space="preserve">International Conference </w:t>
      </w:r>
      <w:proofErr w:type="gramStart"/>
      <w:r w:rsidRPr="0095014C">
        <w:rPr>
          <w:rFonts w:ascii="Times New Roman" w:eastAsia="SimSun" w:hAnsi="Times New Roman" w:cs="Times New Roman"/>
          <w:i/>
          <w:lang w:val="en-US"/>
        </w:rPr>
        <w:t>For</w:t>
      </w:r>
      <w:proofErr w:type="gramEnd"/>
      <w:r w:rsidRPr="0095014C">
        <w:rPr>
          <w:rFonts w:ascii="Times New Roman" w:eastAsia="SimSun" w:hAnsi="Times New Roman" w:cs="Times New Roman"/>
          <w:i/>
          <w:lang w:val="en-US"/>
        </w:rPr>
        <w:t xml:space="preserve"> Young Researchers In Economics And Business, ICYREB 2017, October 30</w:t>
      </w:r>
      <w:r w:rsidRPr="0095014C">
        <w:rPr>
          <w:rFonts w:ascii="Times New Roman" w:eastAsia="SimSun" w:hAnsi="Times New Roman" w:cs="Times New Roman"/>
          <w:i/>
          <w:vertAlign w:val="superscript"/>
          <w:lang w:val="en-US"/>
        </w:rPr>
        <w:t>th</w:t>
      </w:r>
      <w:r w:rsidRPr="0095014C">
        <w:rPr>
          <w:rFonts w:ascii="Times New Roman" w:eastAsia="SimSun" w:hAnsi="Times New Roman" w:cs="Times New Roman"/>
          <w:i/>
          <w:lang w:val="en-US"/>
        </w:rPr>
        <w:t xml:space="preserve"> 2017, Da Nang, Vietnam</w:t>
      </w:r>
    </w:p>
    <w:p w14:paraId="44D96D56" w14:textId="77777777" w:rsidR="0095014C" w:rsidRPr="0095014C" w:rsidRDefault="0095014C" w:rsidP="0095014C">
      <w:pPr>
        <w:widowControl w:val="0"/>
        <w:rPr>
          <w:rFonts w:ascii="Times New Roman" w:eastAsia="SimSun" w:hAnsi="Times New Roman" w:cs="Times New Roman"/>
          <w:lang w:val="en-GB"/>
        </w:rPr>
      </w:pPr>
    </w:p>
    <w:p w14:paraId="6444504F" w14:textId="77777777" w:rsidR="0095014C" w:rsidRPr="0095014C" w:rsidRDefault="0095014C" w:rsidP="0095014C">
      <w:pPr>
        <w:suppressAutoHyphens/>
        <w:spacing w:after="240" w:line="360" w:lineRule="auto"/>
        <w:rPr>
          <w:rFonts w:ascii="Times New Roman" w:eastAsia="SimSun" w:hAnsi="Times New Roman" w:cs="Times New Roman"/>
          <w:b/>
          <w:sz w:val="34"/>
          <w:szCs w:val="20"/>
          <w:lang w:val="en-US"/>
        </w:rPr>
      </w:pPr>
      <w:r w:rsidRPr="0095014C">
        <w:rPr>
          <w:rFonts w:ascii="Times New Roman" w:eastAsia="SimSun" w:hAnsi="Times New Roman" w:cs="Times New Roman"/>
          <w:b/>
          <w:sz w:val="34"/>
          <w:szCs w:val="20"/>
          <w:lang w:val="en-US"/>
        </w:rPr>
        <w:fldChar w:fldCharType="begin"/>
      </w:r>
      <w:r w:rsidRPr="0095014C">
        <w:rPr>
          <w:rFonts w:ascii="Times New Roman" w:eastAsia="SimSun" w:hAnsi="Times New Roman" w:cs="Times New Roman"/>
          <w:b/>
          <w:sz w:val="34"/>
          <w:szCs w:val="20"/>
          <w:lang w:val="en-US"/>
        </w:rPr>
        <w:instrText xml:space="preserve"> MACROBUTTON NoMacro Click here, type the title of your paper, Capitalize first letter</w:instrText>
      </w:r>
      <w:r w:rsidRPr="0095014C">
        <w:rPr>
          <w:rFonts w:ascii="Times New Roman" w:eastAsia="SimSun" w:hAnsi="Times New Roman" w:cs="Times New Roman"/>
          <w:b/>
          <w:sz w:val="34"/>
          <w:szCs w:val="20"/>
          <w:lang w:val="en-US"/>
        </w:rPr>
        <w:fldChar w:fldCharType="end"/>
      </w:r>
    </w:p>
    <w:p w14:paraId="2BC9DF43" w14:textId="77777777" w:rsidR="0095014C" w:rsidRPr="0095014C" w:rsidRDefault="0095014C" w:rsidP="0095014C">
      <w:pPr>
        <w:keepNext/>
        <w:suppressAutoHyphens/>
        <w:spacing w:after="160" w:line="360" w:lineRule="auto"/>
        <w:ind w:right="2"/>
        <w:rPr>
          <w:rFonts w:ascii="Times New Roman" w:eastAsia="SimSun" w:hAnsi="Times New Roman" w:cs="Times New Roman"/>
          <w:b/>
          <w:i/>
          <w:noProof/>
          <w:sz w:val="26"/>
          <w:szCs w:val="20"/>
          <w:lang w:val="en-US" w:eastAsia="zh-CN"/>
        </w:rPr>
      </w:pPr>
      <w:r w:rsidRPr="0095014C">
        <w:rPr>
          <w:rFonts w:ascii="Times New Roman" w:eastAsia="SimSun" w:hAnsi="Times New Roman" w:cs="Times New Roman"/>
          <w:b/>
          <w:i/>
          <w:noProof/>
          <w:sz w:val="26"/>
          <w:szCs w:val="20"/>
          <w:lang w:val="en-US"/>
        </w:rPr>
        <w:fldChar w:fldCharType="begin"/>
      </w:r>
      <w:r w:rsidRPr="0095014C">
        <w:rPr>
          <w:rFonts w:ascii="Times New Roman" w:eastAsia="SimSun" w:hAnsi="Times New Roman" w:cs="Times New Roman"/>
          <w:b/>
          <w:i/>
          <w:noProof/>
          <w:sz w:val="26"/>
          <w:szCs w:val="20"/>
          <w:lang w:val="en-US" w:eastAsia="zh-CN"/>
        </w:rPr>
        <w:instrText xml:space="preserve"> MACROBUTTON NoMacro First Author</w:instrText>
      </w:r>
      <w:r w:rsidRPr="0095014C">
        <w:rPr>
          <w:rFonts w:ascii="Times New Roman" w:eastAsia="SimSun" w:hAnsi="Times New Roman" w:cs="Times New Roman"/>
          <w:b/>
          <w:i/>
          <w:noProof/>
          <w:sz w:val="26"/>
          <w:szCs w:val="20"/>
          <w:vertAlign w:val="superscript"/>
          <w:lang w:val="en-US" w:eastAsia="zh-CN"/>
        </w:rPr>
        <w:instrText>a</w:instrText>
      </w:r>
      <w:r w:rsidRPr="0095014C">
        <w:rPr>
          <w:rFonts w:ascii="Times New Roman" w:eastAsia="SimSun" w:hAnsi="Times New Roman" w:cs="Times New Roman"/>
          <w:b/>
          <w:i/>
          <w:noProof/>
          <w:sz w:val="26"/>
          <w:szCs w:val="20"/>
          <w:lang w:val="en-US" w:eastAsia="zh-CN"/>
        </w:rPr>
        <w:instrText>, Second Author</w:instrText>
      </w:r>
      <w:r w:rsidRPr="0095014C">
        <w:rPr>
          <w:rFonts w:ascii="Times New Roman" w:eastAsia="SimSun" w:hAnsi="Times New Roman" w:cs="Times New Roman"/>
          <w:b/>
          <w:i/>
          <w:noProof/>
          <w:sz w:val="26"/>
          <w:szCs w:val="20"/>
          <w:vertAlign w:val="superscript"/>
          <w:lang w:val="en-US" w:eastAsia="zh-CN"/>
        </w:rPr>
        <w:instrText>b</w:instrText>
      </w:r>
      <w:r w:rsidRPr="0095014C">
        <w:rPr>
          <w:rFonts w:ascii="Times New Roman" w:eastAsia="SimSun" w:hAnsi="Times New Roman" w:cs="Times New Roman"/>
          <w:b/>
          <w:i/>
          <w:noProof/>
          <w:sz w:val="26"/>
          <w:szCs w:val="20"/>
          <w:lang w:val="en-US" w:eastAsia="zh-CN"/>
        </w:rPr>
        <w:instrText>, Third Author</w:instrText>
      </w:r>
      <w:r w:rsidRPr="0095014C">
        <w:rPr>
          <w:rFonts w:ascii="Times New Roman" w:eastAsia="SimSun" w:hAnsi="Times New Roman" w:cs="Times New Roman"/>
          <w:b/>
          <w:i/>
          <w:noProof/>
          <w:sz w:val="26"/>
          <w:szCs w:val="20"/>
          <w:vertAlign w:val="superscript"/>
          <w:lang w:val="en-US" w:eastAsia="zh-CN"/>
        </w:rPr>
        <w:instrText>a,b,</w:instrText>
      </w:r>
      <w:r w:rsidRPr="0095014C">
        <w:rPr>
          <w:rFonts w:ascii="Times New Roman" w:eastAsia="SimSun" w:hAnsi="Times New Roman" w:cs="Times New Roman"/>
          <w:b/>
          <w:i/>
          <w:noProof/>
          <w:sz w:val="26"/>
          <w:szCs w:val="20"/>
          <w:lang w:val="en-US"/>
        </w:rPr>
        <w:fldChar w:fldCharType="end"/>
      </w:r>
      <w:r w:rsidRPr="0095014C">
        <w:rPr>
          <w:rFonts w:ascii="Times New Roman" w:eastAsia="SimSun" w:hAnsi="Times New Roman" w:cs="Times New Roman"/>
          <w:b/>
          <w:i/>
          <w:noProof/>
          <w:sz w:val="26"/>
          <w:szCs w:val="20"/>
          <w:lang w:val="en-US"/>
        </w:rPr>
        <w:footnoteReference w:id="1"/>
      </w:r>
    </w:p>
    <w:p w14:paraId="7A86CAC7" w14:textId="77777777" w:rsidR="0095014C" w:rsidRPr="0095014C" w:rsidRDefault="0095014C" w:rsidP="0095014C">
      <w:pPr>
        <w:suppressAutoHyphens/>
        <w:rPr>
          <w:rFonts w:ascii="Times New Roman" w:eastAsia="SimSun" w:hAnsi="Times New Roman" w:cs="Times New Roman"/>
          <w:i/>
          <w:noProof/>
          <w:sz w:val="16"/>
          <w:szCs w:val="16"/>
          <w:lang w:val="en-US"/>
        </w:rPr>
      </w:pPr>
      <w:r w:rsidRPr="0095014C">
        <w:rPr>
          <w:rFonts w:ascii="Times New Roman" w:eastAsia="SimSun" w:hAnsi="Times New Roman" w:cs="Times New Roman"/>
          <w:i/>
          <w:noProof/>
          <w:sz w:val="16"/>
          <w:szCs w:val="16"/>
          <w:lang w:val="en-US"/>
        </w:rPr>
        <w:fldChar w:fldCharType="begin"/>
      </w:r>
      <w:r w:rsidRPr="0095014C">
        <w:rPr>
          <w:rFonts w:ascii="Times New Roman" w:eastAsia="SimSun" w:hAnsi="Times New Roman" w:cs="Times New Roman"/>
          <w:i/>
          <w:noProof/>
          <w:sz w:val="16"/>
          <w:szCs w:val="16"/>
          <w:lang w:val="en-US"/>
        </w:rPr>
        <w:instrText xml:space="preserve"> MACROBUTTON NoMacro </w:instrText>
      </w:r>
      <w:r w:rsidRPr="0095014C">
        <w:rPr>
          <w:rFonts w:ascii="Times New Roman" w:eastAsia="SimSun" w:hAnsi="Times New Roman" w:cs="Times New Roman"/>
          <w:i/>
          <w:noProof/>
          <w:sz w:val="16"/>
          <w:szCs w:val="16"/>
          <w:vertAlign w:val="superscript"/>
          <w:lang w:val="en-US"/>
        </w:rPr>
        <w:instrText>a</w:instrText>
      </w:r>
      <w:r w:rsidRPr="0095014C">
        <w:rPr>
          <w:rFonts w:ascii="Times New Roman" w:eastAsia="SimSun" w:hAnsi="Times New Roman" w:cs="Times New Roman"/>
          <w:i/>
          <w:noProof/>
          <w:sz w:val="16"/>
          <w:szCs w:val="16"/>
          <w:lang w:val="en-US"/>
        </w:rPr>
        <w:instrText>First affiliation, Address, City and Postcode, Country</w:instrText>
      </w:r>
      <w:r w:rsidRPr="0095014C">
        <w:rPr>
          <w:rFonts w:ascii="Times New Roman" w:eastAsia="SimSun" w:hAnsi="Times New Roman" w:cs="Times New Roman"/>
          <w:i/>
          <w:noProof/>
          <w:sz w:val="16"/>
          <w:szCs w:val="16"/>
          <w:lang w:val="en-US"/>
        </w:rPr>
        <w:fldChar w:fldCharType="end"/>
      </w:r>
    </w:p>
    <w:p w14:paraId="201E3266" w14:textId="1E8CF760" w:rsidR="0095014C" w:rsidRPr="0095014C" w:rsidRDefault="0095014C" w:rsidP="0095014C">
      <w:pPr>
        <w:suppressAutoHyphens/>
        <w:spacing w:after="400"/>
        <w:rPr>
          <w:rFonts w:ascii="Times New Roman" w:eastAsia="SimSun" w:hAnsi="Times New Roman" w:cs="Times New Roman"/>
          <w:i/>
          <w:noProof/>
          <w:sz w:val="16"/>
          <w:szCs w:val="16"/>
          <w:lang w:val="en-US" w:eastAsia="zh-CN"/>
        </w:rPr>
      </w:pPr>
      <w:r w:rsidRPr="0095014C">
        <w:rPr>
          <w:rFonts w:ascii="Times New Roman" w:eastAsia="SimSun" w:hAnsi="Times New Roman" w:cs="Times New Roman"/>
          <w:i/>
          <w:noProof/>
          <w:sz w:val="16"/>
          <w:szCs w:val="16"/>
          <w:lang w:val="en-US"/>
        </w:rPr>
        <mc:AlternateContent>
          <mc:Choice Requires="wps">
            <w:drawing>
              <wp:anchor distT="0" distB="0" distL="114300" distR="114300" simplePos="0" relativeHeight="251661312" behindDoc="0" locked="0" layoutInCell="1" allowOverlap="1" wp14:anchorId="472B403C" wp14:editId="0BBE4C97">
                <wp:simplePos x="0" y="0"/>
                <wp:positionH relativeFrom="column">
                  <wp:posOffset>-2540</wp:posOffset>
                </wp:positionH>
                <wp:positionV relativeFrom="paragraph">
                  <wp:posOffset>273685</wp:posOffset>
                </wp:positionV>
                <wp:extent cx="5760085" cy="635"/>
                <wp:effectExtent l="0" t="0" r="31115"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27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64D95" id="Straight Arrow Connector 19" o:spid="_x0000_s1026" type="#_x0000_t32" style="position:absolute;margin-left:-.2pt;margin-top:21.55pt;width:453.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" strokeweight=".1pt"/>
            </w:pict>
          </mc:Fallback>
        </mc:AlternateContent>
      </w:r>
      <w:r w:rsidRPr="0095014C">
        <w:rPr>
          <w:rFonts w:ascii="Times New Roman" w:eastAsia="SimSun" w:hAnsi="Times New Roman" w:cs="Times New Roman"/>
          <w:i/>
          <w:noProof/>
          <w:sz w:val="16"/>
          <w:szCs w:val="16"/>
          <w:lang w:val="en-US"/>
        </w:rPr>
        <w:fldChar w:fldCharType="begin"/>
      </w:r>
      <w:r w:rsidRPr="0095014C">
        <w:rPr>
          <w:rFonts w:ascii="Times New Roman" w:eastAsia="SimSun" w:hAnsi="Times New Roman" w:cs="Times New Roman"/>
          <w:i/>
          <w:noProof/>
          <w:sz w:val="16"/>
          <w:szCs w:val="16"/>
          <w:lang w:val="en-US"/>
        </w:rPr>
        <w:instrText xml:space="preserve"> MACROBUTTON NoMacro </w:instrText>
      </w:r>
      <w:r w:rsidRPr="0095014C">
        <w:rPr>
          <w:rFonts w:ascii="Times New Roman" w:eastAsia="SimSun" w:hAnsi="Times New Roman" w:cs="Times New Roman"/>
          <w:i/>
          <w:noProof/>
          <w:sz w:val="16"/>
          <w:szCs w:val="16"/>
          <w:vertAlign w:val="superscript"/>
          <w:lang w:val="en-US"/>
        </w:rPr>
        <w:instrText>b</w:instrText>
      </w:r>
      <w:r w:rsidRPr="0095014C">
        <w:rPr>
          <w:rFonts w:ascii="Times New Roman" w:eastAsia="SimSun" w:hAnsi="Times New Roman" w:cs="Times New Roman"/>
          <w:i/>
          <w:noProof/>
          <w:sz w:val="16"/>
          <w:szCs w:val="16"/>
          <w:lang w:val="en-US"/>
        </w:rPr>
        <w:instrText>Second affiliation, Address, City and Postcode, Country</w:instrText>
      </w:r>
      <w:r w:rsidRPr="0095014C">
        <w:rPr>
          <w:rFonts w:ascii="Times New Roman" w:eastAsia="SimSun" w:hAnsi="Times New Roman" w:cs="Times New Roman"/>
          <w:i/>
          <w:noProof/>
          <w:sz w:val="16"/>
          <w:szCs w:val="16"/>
          <w:lang w:val="en-US"/>
        </w:rPr>
        <w:fldChar w:fldCharType="end"/>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5014C" w:rsidRPr="0095014C" w14:paraId="2DC7DECD" w14:textId="77777777" w:rsidTr="00CD25BA">
        <w:trPr>
          <w:trHeight w:val="2274"/>
        </w:trPr>
        <w:tc>
          <w:tcPr>
            <w:tcW w:w="9072" w:type="dxa"/>
            <w:shd w:val="clear" w:color="auto" w:fill="auto"/>
          </w:tcPr>
          <w:p w14:paraId="41804181" w14:textId="77777777" w:rsidR="0095014C" w:rsidRPr="0095014C" w:rsidRDefault="0095014C" w:rsidP="0095014C">
            <w:pPr>
              <w:keepNext/>
              <w:suppressAutoHyphens/>
              <w:spacing w:before="220" w:after="200"/>
              <w:rPr>
                <w:rFonts w:ascii="Times New Roman" w:eastAsia="SimSun" w:hAnsi="Times New Roman" w:cs="Times New Roman"/>
                <w:b/>
                <w:smallCaps/>
                <w:lang w:val="en-US" w:eastAsia="en-IN"/>
              </w:rPr>
            </w:pPr>
            <w:r w:rsidRPr="0095014C">
              <w:rPr>
                <w:rFonts w:ascii="Times New Roman" w:eastAsia="SimSun" w:hAnsi="Times New Roman" w:cs="Times New Roman"/>
                <w:b/>
                <w:smallCaps/>
                <w:lang w:val="en-US" w:eastAsia="en-IN"/>
              </w:rPr>
              <w:t>A B S T R A C T</w:t>
            </w:r>
          </w:p>
          <w:p w14:paraId="705DD285" w14:textId="77777777" w:rsidR="0095014C" w:rsidRPr="0095014C" w:rsidRDefault="0095014C" w:rsidP="0095014C">
            <w:pPr>
              <w:pBdr>
                <w:top w:val="single" w:sz="4" w:space="1" w:color="auto"/>
              </w:pBdr>
              <w:spacing w:before="200" w:line="230" w:lineRule="exact"/>
              <w:jc w:val="both"/>
              <w:rPr>
                <w:rFonts w:ascii="Times New Roman" w:eastAsia="SimSun" w:hAnsi="Times New Roman" w:cs="Times New Roman"/>
                <w:lang w:val="en-US" w:eastAsia="en-IN"/>
              </w:rPr>
            </w:pPr>
            <w:r w:rsidRPr="0095014C">
              <w:rPr>
                <w:rFonts w:ascii="Times New Roman" w:eastAsia="SimSun" w:hAnsi="Times New Roman" w:cs="Times New Roman"/>
                <w:lang w:val="en-US" w:eastAsia="en-IN"/>
              </w:rPr>
              <w:fldChar w:fldCharType="begin"/>
            </w:r>
            <w:r w:rsidRPr="0095014C">
              <w:rPr>
                <w:rFonts w:ascii="Times New Roman" w:eastAsia="SimSun" w:hAnsi="Times New Roman" w:cs="Times New Roman"/>
                <w:lang w:val="en-US" w:eastAsia="en-IN"/>
              </w:rPr>
              <w:instrText xml:space="preserve"> MACROBUTTON NoMacro Click here and insert your abstract text.</w:instrText>
            </w:r>
            <w:r w:rsidRPr="0095014C">
              <w:rPr>
                <w:rFonts w:ascii="Times New Roman" w:eastAsia="SimSun" w:hAnsi="Times New Roman" w:cs="Times New Roman"/>
                <w:lang w:val="en-US" w:eastAsia="en-IN"/>
              </w:rPr>
              <w:fldChar w:fldCharType="end"/>
            </w:r>
            <w:r w:rsidRPr="0095014C">
              <w:rPr>
                <w:rFonts w:ascii="Times New Roman" w:eastAsia="SimSun" w:hAnsi="Times New Roman" w:cs="Times New Roman"/>
                <w:lang w:val="en-US" w:eastAsia="en-IN"/>
              </w:rPr>
              <w:t>Please provide an abstract of 150 to 250 words</w:t>
            </w:r>
          </w:p>
          <w:p w14:paraId="5A621E4B" w14:textId="77777777" w:rsidR="0095014C" w:rsidRPr="0095014C" w:rsidRDefault="0095014C" w:rsidP="0095014C">
            <w:pPr>
              <w:pBdr>
                <w:top w:val="single" w:sz="4" w:space="1" w:color="auto"/>
              </w:pBdr>
              <w:spacing w:before="200" w:line="230" w:lineRule="exact"/>
              <w:jc w:val="both"/>
              <w:rPr>
                <w:rFonts w:ascii="Times New Roman" w:eastAsia="SimSun" w:hAnsi="Times New Roman" w:cs="Times New Roman"/>
                <w:sz w:val="16"/>
                <w:szCs w:val="16"/>
                <w:lang w:val="en-US" w:eastAsia="en-IN"/>
              </w:rPr>
            </w:pPr>
          </w:p>
          <w:p w14:paraId="01310555" w14:textId="77777777" w:rsidR="0095014C" w:rsidRPr="0095014C" w:rsidRDefault="0095014C" w:rsidP="0095014C">
            <w:pPr>
              <w:pBdr>
                <w:top w:val="single" w:sz="4" w:space="1" w:color="auto"/>
              </w:pBdr>
              <w:spacing w:before="200" w:line="230" w:lineRule="exact"/>
              <w:jc w:val="both"/>
              <w:rPr>
                <w:rFonts w:ascii="Times New Roman" w:eastAsia="SimSun" w:hAnsi="Times New Roman" w:cs="Times New Roman"/>
                <w:sz w:val="16"/>
                <w:szCs w:val="16"/>
                <w:lang w:val="en-US" w:eastAsia="en-IN"/>
              </w:rPr>
            </w:pPr>
          </w:p>
          <w:p w14:paraId="50A63870" w14:textId="77777777" w:rsidR="0095014C" w:rsidRPr="0095014C" w:rsidRDefault="0095014C" w:rsidP="0095014C">
            <w:pPr>
              <w:widowControl w:val="0"/>
              <w:spacing w:line="230" w:lineRule="exact"/>
              <w:rPr>
                <w:rFonts w:ascii="Times New Roman" w:eastAsia="SimSun" w:hAnsi="Times New Roman" w:cs="Times New Roman"/>
                <w:sz w:val="16"/>
                <w:szCs w:val="16"/>
                <w:lang w:val="en-US" w:eastAsia="en-IN"/>
              </w:rPr>
            </w:pPr>
          </w:p>
          <w:p w14:paraId="13D00120" w14:textId="77777777" w:rsidR="0095014C" w:rsidRPr="0095014C" w:rsidRDefault="0095014C" w:rsidP="0095014C">
            <w:pPr>
              <w:pBdr>
                <w:top w:val="single" w:sz="4" w:space="1" w:color="auto"/>
              </w:pBdr>
              <w:spacing w:line="230" w:lineRule="exact"/>
              <w:rPr>
                <w:rFonts w:ascii="Times New Roman" w:eastAsia="SimSun" w:hAnsi="Times New Roman" w:cs="Times New Roman"/>
                <w:noProof/>
                <w:lang w:val="en-US" w:eastAsia="en-IN"/>
              </w:rPr>
            </w:pPr>
            <w:r w:rsidRPr="0095014C">
              <w:rPr>
                <w:rFonts w:ascii="Times New Roman" w:eastAsia="SimSun" w:hAnsi="Times New Roman" w:cs="Times New Roman"/>
                <w:b/>
                <w:i/>
                <w:noProof/>
                <w:lang w:val="en-US" w:eastAsia="en-IN"/>
              </w:rPr>
              <w:t xml:space="preserve">Keywords: </w:t>
            </w:r>
            <w:r w:rsidRPr="0095014C">
              <w:rPr>
                <w:rFonts w:ascii="Times New Roman" w:eastAsia="SimSun" w:hAnsi="Times New Roman" w:cs="Times New Roman"/>
                <w:lang w:val="en-GB"/>
              </w:rPr>
              <w:fldChar w:fldCharType="begin"/>
            </w:r>
            <w:r w:rsidRPr="0095014C">
              <w:rPr>
                <w:rFonts w:ascii="Times New Roman" w:eastAsia="SimSun" w:hAnsi="Times New Roman" w:cs="Times New Roman"/>
                <w:lang w:val="en-GB"/>
              </w:rPr>
              <w:instrText xml:space="preserve"> MACROBUTTON  AcceptAllChangesShown Type your keywords here, separated by semicolons ; </w:instrText>
            </w:r>
            <w:r w:rsidRPr="0095014C">
              <w:rPr>
                <w:rFonts w:ascii="Times New Roman" w:eastAsia="SimSun" w:hAnsi="Times New Roman" w:cs="Times New Roman"/>
                <w:lang w:val="en-GB"/>
              </w:rPr>
              <w:fldChar w:fldCharType="end"/>
            </w:r>
            <w:r w:rsidRPr="0095014C">
              <w:rPr>
                <w:rFonts w:ascii="Times New Roman" w:eastAsia="SimSun" w:hAnsi="Times New Roman" w:cs="Times New Roman"/>
                <w:lang w:val="en-GB"/>
              </w:rPr>
              <w:t xml:space="preserve">please provide 3 to 5 keywords which can be used for indexing purposes </w:t>
            </w:r>
          </w:p>
        </w:tc>
      </w:tr>
    </w:tbl>
    <w:p w14:paraId="67BB1E76" w14:textId="79C73BCB" w:rsidR="0095014C" w:rsidRPr="0095014C" w:rsidRDefault="0095014C" w:rsidP="0095014C">
      <w:pPr>
        <w:keepNext/>
        <w:suppressAutoHyphens/>
        <w:spacing w:before="240" w:after="240"/>
        <w:rPr>
          <w:rFonts w:ascii="Times New Roman" w:eastAsia="SimSun" w:hAnsi="Times New Roman" w:cs="Times New Roman"/>
          <w:b/>
          <w:sz w:val="16"/>
          <w:szCs w:val="16"/>
          <w:lang w:val="en-US"/>
        </w:rPr>
      </w:pPr>
      <w:r w:rsidRPr="0095014C">
        <w:rPr>
          <w:rFonts w:ascii="Times New Roman" w:eastAsia="SimSun" w:hAnsi="Times New Roman" w:cs="Times New Roman"/>
          <w:b/>
          <w:noProof/>
          <w:sz w:val="16"/>
          <w:szCs w:val="16"/>
          <w:lang w:val="en-US"/>
        </w:rPr>
        <mc:AlternateContent>
          <mc:Choice Requires="wps">
            <w:drawing>
              <wp:anchor distT="0" distB="0" distL="114300" distR="114300" simplePos="0" relativeHeight="251660288" behindDoc="0" locked="0" layoutInCell="1" allowOverlap="1" wp14:anchorId="614C2353" wp14:editId="7CF5B900">
                <wp:simplePos x="0" y="0"/>
                <wp:positionH relativeFrom="column">
                  <wp:posOffset>-2540</wp:posOffset>
                </wp:positionH>
                <wp:positionV relativeFrom="paragraph">
                  <wp:posOffset>283210</wp:posOffset>
                </wp:positionV>
                <wp:extent cx="5760085" cy="635"/>
                <wp:effectExtent l="0" t="0" r="31115"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9DEF2F" id="Straight Arrow Connector 18" o:spid="_x0000_s1026" type="#_x0000_t32" style="position:absolute;margin-left:-.2pt;margin-top:22.3pt;width:4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" strokeweight="1.5pt"/>
            </w:pict>
          </mc:Fallback>
        </mc:AlternateContent>
      </w:r>
    </w:p>
    <w:p w14:paraId="108C735B" w14:textId="77777777" w:rsidR="0095014C" w:rsidRPr="0095014C" w:rsidRDefault="0095014C" w:rsidP="0095014C">
      <w:pPr>
        <w:keepNext/>
        <w:suppressAutoHyphens/>
        <w:spacing w:before="240" w:after="240"/>
        <w:rPr>
          <w:rFonts w:ascii="Times New Roman" w:eastAsia="SimSun" w:hAnsi="Times New Roman" w:cs="Times New Roman"/>
          <w:b/>
          <w:lang w:val="en-US"/>
        </w:rPr>
      </w:pPr>
      <w:r w:rsidRPr="0095014C">
        <w:rPr>
          <w:rFonts w:ascii="Times New Roman" w:eastAsia="SimSun" w:hAnsi="Times New Roman" w:cs="Times New Roman"/>
          <w:b/>
          <w:lang w:val="en-US"/>
        </w:rPr>
        <w:t>1.  Main Text</w:t>
      </w:r>
    </w:p>
    <w:p w14:paraId="77321F68" w14:textId="77777777" w:rsidR="0095014C" w:rsidRPr="0095014C" w:rsidRDefault="0095014C" w:rsidP="0095014C">
      <w:pPr>
        <w:ind w:right="-28" w:firstLine="238"/>
        <w:jc w:val="both"/>
        <w:rPr>
          <w:rFonts w:ascii="Times New Roman" w:eastAsia="SimSun" w:hAnsi="Times New Roman" w:cs="Times New Roman"/>
          <w:lang w:val="en-US"/>
        </w:rPr>
      </w:pPr>
    </w:p>
    <w:p w14:paraId="58EBBF35" w14:textId="77777777" w:rsidR="0095014C" w:rsidRPr="0095014C" w:rsidRDefault="0095014C" w:rsidP="0095014C">
      <w:pPr>
        <w:ind w:right="-28" w:firstLine="238"/>
        <w:jc w:val="both"/>
        <w:rPr>
          <w:rFonts w:ascii="Times New Roman" w:eastAsia="SimSun" w:hAnsi="Times New Roman" w:cs="Times New Roman"/>
          <w:lang w:val="en-US"/>
        </w:rPr>
      </w:pPr>
      <w:r w:rsidRPr="0095014C">
        <w:rPr>
          <w:rFonts w:ascii="Times New Roman" w:eastAsia="SimSun" w:hAnsi="Times New Roman" w:cs="Times New Roman"/>
          <w:lang w:val="en-US"/>
        </w:rPr>
        <w:t>Here introduce the paper, and put a nome</w:t>
      </w:r>
      <w:r w:rsidRPr="0095014C">
        <w:rPr>
          <w:rFonts w:ascii="Times New Roman" w:eastAsia="SimSun" w:hAnsi="Times New Roman" w:cs="Times New Roman"/>
          <w:lang w:val="en-US"/>
        </w:rPr>
        <w:softHyphen/>
        <w:t>nclature if necessary, in a box with the same font size as the rest of the paper. The paragraphs continue from here and are only separated by headings, subheadings, images and formulae. The section headings are arranged by numbers, bold and 12 pt. Here follows further instructions for authors.</w:t>
      </w:r>
    </w:p>
    <w:p w14:paraId="671339C8" w14:textId="77777777" w:rsidR="0095014C" w:rsidRPr="0095014C" w:rsidRDefault="0095014C" w:rsidP="0095014C">
      <w:pPr>
        <w:keepNext/>
        <w:widowControl w:val="0"/>
        <w:pBdr>
          <w:top w:val="single" w:sz="4" w:space="1" w:color="auto"/>
          <w:left w:val="single" w:sz="4" w:space="0" w:color="auto"/>
          <w:bottom w:val="single" w:sz="4" w:space="7" w:color="auto"/>
          <w:right w:val="single" w:sz="4" w:space="1" w:color="auto"/>
        </w:pBdr>
        <w:spacing w:before="200" w:after="230" w:line="230" w:lineRule="exact"/>
        <w:jc w:val="both"/>
        <w:outlineLvl w:val="0"/>
        <w:rPr>
          <w:rFonts w:ascii="Times New Roman" w:eastAsia="SimSun" w:hAnsi="Times New Roman" w:cs="Times New Roman"/>
          <w:b/>
          <w:bCs/>
          <w:lang w:val="en-GB"/>
        </w:rPr>
      </w:pPr>
      <w:r w:rsidRPr="0095014C">
        <w:rPr>
          <w:rFonts w:ascii="Times New Roman" w:eastAsia="SimSun" w:hAnsi="Times New Roman" w:cs="Times New Roman"/>
          <w:b/>
          <w:bCs/>
          <w:lang w:val="en-GB"/>
        </w:rPr>
        <w:t>Nomenclature</w:t>
      </w:r>
    </w:p>
    <w:p w14:paraId="679C8C37" w14:textId="77777777" w:rsidR="0095014C" w:rsidRPr="0095014C" w:rsidRDefault="0095014C" w:rsidP="0095014C">
      <w:pPr>
        <w:widowControl w:val="0"/>
        <w:pBdr>
          <w:top w:val="single" w:sz="4" w:space="1" w:color="auto"/>
          <w:left w:val="single" w:sz="4" w:space="0" w:color="auto"/>
          <w:bottom w:val="single" w:sz="4" w:space="7" w:color="auto"/>
          <w:right w:val="single" w:sz="4" w:space="1" w:color="auto"/>
        </w:pBdr>
        <w:spacing w:line="230" w:lineRule="exact"/>
        <w:rPr>
          <w:rFonts w:ascii="Times New Roman" w:eastAsia="SimSun" w:hAnsi="Times New Roman" w:cs="Times New Roman"/>
          <w:lang w:val="en-GB"/>
        </w:rPr>
      </w:pPr>
      <w:r w:rsidRPr="0095014C">
        <w:rPr>
          <w:rFonts w:ascii="Times New Roman" w:eastAsia="SimSun" w:hAnsi="Times New Roman" w:cs="Times New Roman"/>
          <w:lang w:val="en-GB"/>
        </w:rPr>
        <w:t xml:space="preserve">A   radius of </w:t>
      </w:r>
    </w:p>
    <w:p w14:paraId="7BBBFCA8" w14:textId="77777777" w:rsidR="0095014C" w:rsidRPr="0095014C" w:rsidRDefault="0095014C" w:rsidP="0095014C">
      <w:pPr>
        <w:widowControl w:val="0"/>
        <w:pBdr>
          <w:top w:val="single" w:sz="4" w:space="1" w:color="auto"/>
          <w:left w:val="single" w:sz="4" w:space="0" w:color="auto"/>
          <w:bottom w:val="single" w:sz="4" w:space="7" w:color="auto"/>
          <w:right w:val="single" w:sz="4" w:space="1" w:color="auto"/>
        </w:pBdr>
        <w:spacing w:line="230" w:lineRule="exact"/>
        <w:rPr>
          <w:rFonts w:ascii="Times New Roman" w:eastAsia="SimSun" w:hAnsi="Times New Roman" w:cs="Times New Roman"/>
          <w:lang w:val="en-GB"/>
        </w:rPr>
      </w:pPr>
      <w:r w:rsidRPr="0095014C">
        <w:rPr>
          <w:rFonts w:ascii="Times New Roman" w:eastAsia="SimSun" w:hAnsi="Times New Roman" w:cs="Times New Roman"/>
          <w:lang w:val="en-GB"/>
        </w:rPr>
        <w:t>B   position of</w:t>
      </w:r>
    </w:p>
    <w:p w14:paraId="75D8C1B3" w14:textId="77777777" w:rsidR="0095014C" w:rsidRPr="0095014C" w:rsidRDefault="0095014C" w:rsidP="0095014C">
      <w:pPr>
        <w:widowControl w:val="0"/>
        <w:pBdr>
          <w:top w:val="single" w:sz="4" w:space="1" w:color="auto"/>
          <w:left w:val="single" w:sz="4" w:space="0" w:color="auto"/>
          <w:bottom w:val="single" w:sz="4" w:space="7" w:color="auto"/>
          <w:right w:val="single" w:sz="4" w:space="1" w:color="auto"/>
        </w:pBdr>
        <w:spacing w:line="230" w:lineRule="exact"/>
        <w:ind w:left="600" w:hanging="600"/>
        <w:rPr>
          <w:rFonts w:ascii="Times New Roman" w:eastAsia="SimSun" w:hAnsi="Times New Roman" w:cs="Times New Roman"/>
          <w:lang w:val="en-GB"/>
        </w:rPr>
      </w:pPr>
      <w:r w:rsidRPr="0095014C">
        <w:rPr>
          <w:rFonts w:ascii="Times New Roman" w:eastAsia="SimSun" w:hAnsi="Times New Roman" w:cs="Times New Roman"/>
          <w:lang w:val="en-GB"/>
        </w:rPr>
        <w:t>C   further nomenclature continues down the page inside the text box</w:t>
      </w:r>
    </w:p>
    <w:p w14:paraId="178BD5DC" w14:textId="1635240F" w:rsidR="0095014C" w:rsidRPr="0095014C" w:rsidRDefault="002F2316" w:rsidP="0095014C">
      <w:pPr>
        <w:keepNext/>
        <w:numPr>
          <w:ilvl w:val="1"/>
          <w:numId w:val="0"/>
        </w:numPr>
        <w:suppressAutoHyphens/>
        <w:spacing w:before="240" w:after="240"/>
        <w:ind w:left="142"/>
        <w:rPr>
          <w:rFonts w:ascii="Times New Roman" w:eastAsia="SimSun" w:hAnsi="Times New Roman" w:cs="Times New Roman"/>
          <w:b/>
          <w:lang w:val="en-US"/>
        </w:rPr>
      </w:pPr>
      <w:r>
        <w:rPr>
          <w:rFonts w:ascii="Times New Roman" w:eastAsia="SimSun" w:hAnsi="Times New Roman" w:cs="Times New Roman"/>
          <w:b/>
          <w:lang w:val="en-US"/>
        </w:rPr>
        <w:t xml:space="preserve">1.1 </w:t>
      </w:r>
      <w:r w:rsidR="0095014C" w:rsidRPr="0095014C">
        <w:rPr>
          <w:rFonts w:ascii="Times New Roman" w:eastAsia="SimSun" w:hAnsi="Times New Roman" w:cs="Times New Roman"/>
          <w:b/>
          <w:lang w:val="en-US"/>
        </w:rPr>
        <w:t>Structure</w:t>
      </w:r>
    </w:p>
    <w:p w14:paraId="6A9806B3" w14:textId="77777777" w:rsidR="0095014C" w:rsidRPr="0095014C" w:rsidRDefault="0095014C" w:rsidP="00A72311">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Files must be in MS Word only and should be formatted for direct printing,</w:t>
      </w:r>
      <w:r w:rsidRPr="0095014C">
        <w:rPr>
          <w:rFonts w:ascii="Times New Roman" w:eastAsia="SimSun" w:hAnsi="Times New Roman" w:cs="Times New Roman"/>
          <w:bCs/>
          <w:lang w:val="en-US" w:eastAsia="zh-CN"/>
        </w:rPr>
        <w:t xml:space="preserve"> using the CRC MS Word provided</w:t>
      </w:r>
      <w:r w:rsidRPr="0095014C">
        <w:rPr>
          <w:rFonts w:ascii="Times New Roman" w:eastAsia="SimSun" w:hAnsi="Times New Roman" w:cs="Times New Roman"/>
          <w:bCs/>
          <w:lang w:val="en-US"/>
        </w:rPr>
        <w:t>.</w:t>
      </w:r>
      <w:r w:rsidRPr="0095014C">
        <w:rPr>
          <w:rFonts w:ascii="Times New Roman" w:eastAsia="SimSun" w:hAnsi="Times New Roman" w:cs="Times New Roman"/>
          <w:lang w:val="en-US"/>
        </w:rPr>
        <w:t xml:space="preserve"> Figures and tables should be embedded and not supplied separately. Manuscripts should be Times New Roman, single-spaced, Margins of 2.5cm and use a 12-point readable font. The length of paper is not longer than 5000 words.</w:t>
      </w:r>
    </w:p>
    <w:p w14:paraId="6546008E" w14:textId="77777777" w:rsidR="0095014C" w:rsidRPr="0095014C" w:rsidRDefault="0095014C" w:rsidP="00A72311">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 xml:space="preserve">Please make sure that you use as much as possible normal fonts in your documents. Special fonts, such as fonts used in the Far East (Chinese, Japanese, Korean, etc.) may cause problems during processing. To avoid unnecessary errors you are strongly advised to use the ‘spellchecker’ function of MS Word. Follow this order when typing manuscripts: Title, </w:t>
      </w:r>
      <w:r w:rsidRPr="0095014C">
        <w:rPr>
          <w:rFonts w:ascii="Times New Roman" w:eastAsia="SimSun" w:hAnsi="Times New Roman" w:cs="Times New Roman"/>
          <w:lang w:val="en-US"/>
        </w:rPr>
        <w:lastRenderedPageBreak/>
        <w:t xml:space="preserve">Authors, Affiliations, Abstract, Keywords, Main text (including figures and tables), Acknowledgements, Appendix, </w:t>
      </w:r>
      <w:proofErr w:type="gramStart"/>
      <w:r w:rsidRPr="0095014C">
        <w:rPr>
          <w:rFonts w:ascii="Times New Roman" w:eastAsia="SimSun" w:hAnsi="Times New Roman" w:cs="Times New Roman"/>
          <w:lang w:val="en-US"/>
        </w:rPr>
        <w:t>References</w:t>
      </w:r>
      <w:proofErr w:type="gramEnd"/>
      <w:r w:rsidRPr="0095014C">
        <w:rPr>
          <w:rFonts w:ascii="Times New Roman" w:eastAsia="SimSun" w:hAnsi="Times New Roman" w:cs="Times New Roman"/>
          <w:lang w:val="en-US"/>
        </w:rPr>
        <w:t>. Collate acknowledgements in a separate section at the end of the article and do not include them on the title page, as a footnote to the title or otherwise.</w:t>
      </w:r>
    </w:p>
    <w:p w14:paraId="49902745" w14:textId="77777777" w:rsidR="0095014C" w:rsidRPr="0095014C" w:rsidRDefault="0095014C" w:rsidP="0095014C">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Bulleted lists may be included and should look like this:</w:t>
      </w:r>
    </w:p>
    <w:p w14:paraId="3A3F5A2F" w14:textId="77777777" w:rsidR="0095014C" w:rsidRPr="0095014C" w:rsidRDefault="0095014C" w:rsidP="0095014C">
      <w:pPr>
        <w:pStyle w:val="ListParagraph"/>
        <w:numPr>
          <w:ilvl w:val="0"/>
          <w:numId w:val="9"/>
        </w:numPr>
        <w:tabs>
          <w:tab w:val="left" w:pos="240"/>
          <w:tab w:val="num" w:pos="360"/>
        </w:tabs>
        <w:spacing w:before="240"/>
        <w:ind w:left="426"/>
        <w:rPr>
          <w:rFonts w:ascii="Times New Roman" w:eastAsia="SimSun" w:hAnsi="Times New Roman" w:cs="Times New Roman"/>
          <w:lang w:val="en-US"/>
        </w:rPr>
      </w:pPr>
      <w:r w:rsidRPr="0095014C">
        <w:rPr>
          <w:rFonts w:ascii="Times New Roman" w:eastAsia="SimSun" w:hAnsi="Times New Roman" w:cs="Times New Roman"/>
          <w:lang w:val="en-US"/>
        </w:rPr>
        <w:t>First point</w:t>
      </w:r>
    </w:p>
    <w:p w14:paraId="2B7387EE" w14:textId="77777777" w:rsidR="0095014C" w:rsidRPr="0095014C" w:rsidRDefault="0095014C" w:rsidP="0095014C">
      <w:pPr>
        <w:pStyle w:val="ListParagraph"/>
        <w:numPr>
          <w:ilvl w:val="0"/>
          <w:numId w:val="9"/>
        </w:numPr>
        <w:tabs>
          <w:tab w:val="left" w:pos="240"/>
          <w:tab w:val="num" w:pos="360"/>
        </w:tabs>
        <w:ind w:left="426"/>
        <w:rPr>
          <w:rFonts w:ascii="Times New Roman" w:eastAsia="SimSun" w:hAnsi="Times New Roman" w:cs="Times New Roman"/>
          <w:lang w:val="en-US"/>
        </w:rPr>
      </w:pPr>
      <w:r w:rsidRPr="0095014C">
        <w:rPr>
          <w:rFonts w:ascii="Times New Roman" w:eastAsia="SimSun" w:hAnsi="Times New Roman" w:cs="Times New Roman"/>
          <w:lang w:val="en-US"/>
        </w:rPr>
        <w:t>Second point</w:t>
      </w:r>
    </w:p>
    <w:p w14:paraId="0A327A8C" w14:textId="77777777" w:rsidR="0095014C" w:rsidRPr="0095014C" w:rsidRDefault="0095014C" w:rsidP="0095014C">
      <w:pPr>
        <w:pStyle w:val="ListParagraph"/>
        <w:numPr>
          <w:ilvl w:val="0"/>
          <w:numId w:val="9"/>
        </w:numPr>
        <w:tabs>
          <w:tab w:val="left" w:pos="240"/>
          <w:tab w:val="num" w:pos="360"/>
        </w:tabs>
        <w:spacing w:after="240"/>
        <w:ind w:left="426"/>
        <w:rPr>
          <w:rFonts w:ascii="Times New Roman" w:eastAsia="SimSun" w:hAnsi="Times New Roman" w:cs="Times New Roman"/>
          <w:lang w:val="en-US"/>
        </w:rPr>
      </w:pPr>
      <w:r w:rsidRPr="0095014C">
        <w:rPr>
          <w:rFonts w:ascii="Times New Roman" w:eastAsia="SimSun" w:hAnsi="Times New Roman" w:cs="Times New Roman"/>
          <w:lang w:val="en-US"/>
        </w:rPr>
        <w:t>And so on</w:t>
      </w:r>
    </w:p>
    <w:p w14:paraId="4D941278" w14:textId="77777777" w:rsidR="0095014C" w:rsidRPr="0095014C" w:rsidRDefault="0095014C" w:rsidP="0095014C">
      <w:pPr>
        <w:ind w:firstLine="238"/>
        <w:jc w:val="both"/>
        <w:rPr>
          <w:rFonts w:ascii="Times New Roman" w:eastAsia="SimSun" w:hAnsi="Times New Roman" w:cs="Times New Roman"/>
          <w:lang w:val="en-US" w:eastAsia="zh-CN"/>
        </w:rPr>
      </w:pPr>
      <w:r w:rsidRPr="0095014C">
        <w:rPr>
          <w:rFonts w:ascii="Times New Roman" w:eastAsia="SimSun" w:hAnsi="Times New Roman" w:cs="Times New Roman"/>
          <w:lang w:val="en-US"/>
        </w:rPr>
        <w:t>Please do not alter the formatting and style layouts which have been set up in this template document. As indicated in the template, papers should be prepared in one column format suitable for direct printing onto paper with trim size 210 x 297 mm. Do not number pages on the front, as page numbers will be added separately for the preprints and the Proceedings. Leave a line clear between paragraphs.</w:t>
      </w:r>
    </w:p>
    <w:p w14:paraId="4495559E" w14:textId="0FB4FDF0" w:rsidR="0095014C" w:rsidRPr="0095014C" w:rsidRDefault="002F2316" w:rsidP="0095014C">
      <w:pPr>
        <w:keepNext/>
        <w:numPr>
          <w:ilvl w:val="1"/>
          <w:numId w:val="0"/>
        </w:numPr>
        <w:suppressAutoHyphens/>
        <w:spacing w:before="240" w:after="240"/>
        <w:ind w:left="142"/>
        <w:rPr>
          <w:rFonts w:ascii="Times New Roman" w:eastAsia="SimSun" w:hAnsi="Times New Roman" w:cs="Times New Roman"/>
          <w:b/>
          <w:lang w:val="en-US"/>
        </w:rPr>
      </w:pPr>
      <w:r>
        <w:rPr>
          <w:rFonts w:ascii="Times New Roman" w:eastAsia="SimSun" w:hAnsi="Times New Roman" w:cs="Times New Roman"/>
          <w:b/>
          <w:lang w:val="en-US"/>
        </w:rPr>
        <w:t xml:space="preserve">1.2 </w:t>
      </w:r>
      <w:r w:rsidR="0095014C" w:rsidRPr="0095014C">
        <w:rPr>
          <w:rFonts w:ascii="Times New Roman" w:eastAsia="SimSun" w:hAnsi="Times New Roman" w:cs="Times New Roman"/>
          <w:b/>
          <w:lang w:val="en-US"/>
        </w:rPr>
        <w:t>Section headings</w:t>
      </w:r>
    </w:p>
    <w:p w14:paraId="300267F0" w14:textId="2D7E934A" w:rsidR="0095014C" w:rsidRPr="0095014C" w:rsidRDefault="002F2316" w:rsidP="0095014C">
      <w:pPr>
        <w:keepNext/>
        <w:numPr>
          <w:ilvl w:val="2"/>
          <w:numId w:val="0"/>
        </w:numPr>
        <w:suppressAutoHyphens/>
        <w:spacing w:before="240" w:line="240" w:lineRule="exact"/>
        <w:rPr>
          <w:rFonts w:ascii="Times New Roman" w:eastAsia="SimSun" w:hAnsi="Times New Roman" w:cs="Times New Roman"/>
          <w:i/>
          <w:sz w:val="20"/>
          <w:szCs w:val="20"/>
          <w:lang w:val="en-US"/>
        </w:rPr>
      </w:pPr>
      <w:r>
        <w:rPr>
          <w:rFonts w:ascii="Times New Roman" w:eastAsia="SimSun" w:hAnsi="Times New Roman" w:cs="Times New Roman"/>
          <w:i/>
          <w:sz w:val="20"/>
          <w:szCs w:val="20"/>
          <w:lang w:val="en-US"/>
        </w:rPr>
        <w:t xml:space="preserve">1.2.1 </w:t>
      </w:r>
      <w:r w:rsidR="0095014C" w:rsidRPr="0095014C">
        <w:rPr>
          <w:rFonts w:ascii="Times New Roman" w:eastAsia="SimSun" w:hAnsi="Times New Roman" w:cs="Times New Roman"/>
          <w:i/>
          <w:sz w:val="20"/>
          <w:szCs w:val="20"/>
          <w:lang w:val="en-US"/>
        </w:rPr>
        <w:t>Sub-section</w:t>
      </w:r>
    </w:p>
    <w:p w14:paraId="675A3E59" w14:textId="77777777" w:rsidR="0095014C" w:rsidRPr="0095014C" w:rsidRDefault="0095014C" w:rsidP="0095014C">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 xml:space="preserve">Section headings should be left justified, bold, with the first letter capitalized and numbered consecutively, starting with the Introduction. </w:t>
      </w:r>
    </w:p>
    <w:p w14:paraId="0C16C636" w14:textId="77777777" w:rsidR="0095014C" w:rsidRPr="0095014C" w:rsidRDefault="0095014C" w:rsidP="0095014C">
      <w:pPr>
        <w:ind w:firstLine="238"/>
        <w:jc w:val="both"/>
        <w:rPr>
          <w:rFonts w:ascii="Times New Roman" w:eastAsia="SimSun" w:hAnsi="Times New Roman" w:cs="Times New Roman"/>
          <w:color w:val="FF0000"/>
          <w:lang w:val="en-US"/>
        </w:rPr>
      </w:pPr>
      <w:r w:rsidRPr="0095014C">
        <w:rPr>
          <w:rFonts w:ascii="Times New Roman" w:eastAsia="SimSun" w:hAnsi="Times New Roman" w:cs="Times New Roman"/>
          <w:lang w:val="en-US"/>
        </w:rPr>
        <w:t>Sub-section headings should be in lower-case italic letters, numbered 1.1.1, 1.1.2, etc, and left justified, with second and subsequent lines indented. All headings should have a minimum of three text lines after them before a page or column break. Ensure the text area is not blank except for the last page.</w:t>
      </w:r>
    </w:p>
    <w:p w14:paraId="60BEABFB" w14:textId="4682FE5A" w:rsidR="0095014C" w:rsidRPr="0095014C" w:rsidRDefault="00C80AF7" w:rsidP="0095014C">
      <w:pPr>
        <w:keepNext/>
        <w:numPr>
          <w:ilvl w:val="1"/>
          <w:numId w:val="0"/>
        </w:numPr>
        <w:suppressAutoHyphens/>
        <w:spacing w:before="240" w:after="240"/>
        <w:ind w:left="142"/>
        <w:rPr>
          <w:rFonts w:ascii="Times New Roman" w:eastAsia="SimSun" w:hAnsi="Times New Roman" w:cs="Times New Roman"/>
          <w:b/>
          <w:lang w:val="en-US"/>
        </w:rPr>
      </w:pPr>
      <w:r>
        <w:rPr>
          <w:rFonts w:ascii="Times New Roman" w:eastAsia="SimSun" w:hAnsi="Times New Roman" w:cs="Times New Roman"/>
          <w:b/>
          <w:lang w:val="en-US"/>
        </w:rPr>
        <w:t xml:space="preserve">1.3 </w:t>
      </w:r>
      <w:r w:rsidR="0095014C" w:rsidRPr="0095014C">
        <w:rPr>
          <w:rFonts w:ascii="Times New Roman" w:eastAsia="SimSun" w:hAnsi="Times New Roman" w:cs="Times New Roman"/>
          <w:b/>
          <w:lang w:val="en-US"/>
        </w:rPr>
        <w:t>Tables</w:t>
      </w:r>
    </w:p>
    <w:p w14:paraId="0DD89607" w14:textId="77777777" w:rsidR="0095014C" w:rsidRPr="0095014C" w:rsidRDefault="0095014C" w:rsidP="0095014C">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All tables should be numbered with Arabic numerals. Every table should have a caption. The table number and caption should be typed above the table in 12 pt and center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90035DA" w14:textId="77777777" w:rsidR="0095014C" w:rsidRPr="0095014C" w:rsidRDefault="0095014C" w:rsidP="0095014C">
      <w:pPr>
        <w:keepNext/>
        <w:suppressAutoHyphens/>
        <w:spacing w:before="240" w:after="240"/>
        <w:jc w:val="center"/>
        <w:rPr>
          <w:rFonts w:ascii="Times New Roman" w:eastAsia="SimSun" w:hAnsi="Times New Roman" w:cs="Times New Roman"/>
          <w:b/>
          <w:lang w:val="en-US"/>
        </w:rPr>
      </w:pPr>
      <w:r w:rsidRPr="0095014C">
        <w:rPr>
          <w:rFonts w:ascii="Times New Roman" w:eastAsia="SimSun" w:hAnsi="Times New Roman" w:cs="Times New Roman"/>
          <w:b/>
          <w:lang w:val="en-US"/>
        </w:rPr>
        <w:t>Table 1.</w:t>
      </w:r>
      <w:r w:rsidRPr="0095014C">
        <w:rPr>
          <w:rFonts w:ascii="Times New Roman" w:eastAsia="SimSun" w:hAnsi="Times New Roman" w:cs="Times New Roman"/>
          <w:lang w:val="en-US"/>
        </w:rPr>
        <w:t>An example of a table.</w:t>
      </w:r>
    </w:p>
    <w:tbl>
      <w:tblPr>
        <w:tblW w:w="0" w:type="auto"/>
        <w:jc w:val="center"/>
        <w:tblLook w:val="01E0" w:firstRow="1" w:lastRow="1" w:firstColumn="1" w:lastColumn="1" w:noHBand="0" w:noVBand="0"/>
      </w:tblPr>
      <w:tblGrid>
        <w:gridCol w:w="2287"/>
        <w:gridCol w:w="1234"/>
        <w:gridCol w:w="1234"/>
      </w:tblGrid>
      <w:tr w:rsidR="0095014C" w:rsidRPr="0095014C" w14:paraId="3B1F408F" w14:textId="77777777" w:rsidTr="00CD25BA">
        <w:trPr>
          <w:jc w:val="center"/>
        </w:trPr>
        <w:tc>
          <w:tcPr>
            <w:tcW w:w="2287" w:type="dxa"/>
            <w:tcBorders>
              <w:top w:val="single" w:sz="4" w:space="0" w:color="auto"/>
              <w:bottom w:val="single" w:sz="4" w:space="0" w:color="auto"/>
            </w:tcBorders>
          </w:tcPr>
          <w:p w14:paraId="281EC596" w14:textId="77777777" w:rsidR="0095014C" w:rsidRPr="0095014C" w:rsidRDefault="0095014C" w:rsidP="0095014C">
            <w:pPr>
              <w:spacing w:after="80" w:line="200" w:lineRule="exact"/>
              <w:rPr>
                <w:rFonts w:ascii="Times New Roman" w:eastAsia="SimSun" w:hAnsi="Times New Roman" w:cs="Times New Roman"/>
                <w:b/>
                <w:lang w:val="en-US"/>
              </w:rPr>
            </w:pPr>
            <w:r w:rsidRPr="0095014C">
              <w:rPr>
                <w:rFonts w:ascii="Times New Roman" w:eastAsia="SimSun" w:hAnsi="Times New Roman" w:cs="Times New Roman"/>
                <w:b/>
                <w:lang w:val="en-US"/>
              </w:rPr>
              <w:t>An example of a column heading</w:t>
            </w:r>
          </w:p>
        </w:tc>
        <w:tc>
          <w:tcPr>
            <w:tcW w:w="1234" w:type="dxa"/>
            <w:tcBorders>
              <w:top w:val="single" w:sz="4" w:space="0" w:color="auto"/>
              <w:bottom w:val="single" w:sz="4" w:space="0" w:color="auto"/>
            </w:tcBorders>
          </w:tcPr>
          <w:p w14:paraId="3F8ED9B8" w14:textId="77777777" w:rsidR="0095014C" w:rsidRPr="0095014C" w:rsidRDefault="0095014C" w:rsidP="0095014C">
            <w:pPr>
              <w:spacing w:after="80" w:line="200" w:lineRule="exact"/>
              <w:jc w:val="center"/>
              <w:rPr>
                <w:rFonts w:ascii="Times New Roman" w:eastAsia="SimSun" w:hAnsi="Times New Roman" w:cs="Times New Roman"/>
                <w:b/>
                <w:lang w:val="en-US"/>
              </w:rPr>
            </w:pPr>
            <w:r w:rsidRPr="0095014C">
              <w:rPr>
                <w:rFonts w:ascii="Times New Roman" w:eastAsia="SimSun" w:hAnsi="Times New Roman" w:cs="Times New Roman"/>
                <w:b/>
                <w:lang w:val="en-US"/>
              </w:rPr>
              <w:t xml:space="preserve">Column A </w:t>
            </w:r>
          </w:p>
        </w:tc>
        <w:tc>
          <w:tcPr>
            <w:tcW w:w="1234" w:type="dxa"/>
            <w:tcBorders>
              <w:top w:val="single" w:sz="4" w:space="0" w:color="auto"/>
              <w:bottom w:val="single" w:sz="4" w:space="0" w:color="auto"/>
            </w:tcBorders>
          </w:tcPr>
          <w:p w14:paraId="66433398" w14:textId="77777777" w:rsidR="0095014C" w:rsidRPr="0095014C" w:rsidRDefault="0095014C" w:rsidP="0095014C">
            <w:pPr>
              <w:spacing w:after="80" w:line="200" w:lineRule="exact"/>
              <w:jc w:val="center"/>
              <w:rPr>
                <w:rFonts w:ascii="Times New Roman" w:eastAsia="SimSun" w:hAnsi="Times New Roman" w:cs="Times New Roman"/>
                <w:b/>
                <w:lang w:val="en-US"/>
              </w:rPr>
            </w:pPr>
            <w:r w:rsidRPr="0095014C">
              <w:rPr>
                <w:rFonts w:ascii="Times New Roman" w:eastAsia="SimSun" w:hAnsi="Times New Roman" w:cs="Times New Roman"/>
                <w:b/>
                <w:lang w:val="en-US"/>
              </w:rPr>
              <w:t xml:space="preserve">Column B </w:t>
            </w:r>
          </w:p>
        </w:tc>
      </w:tr>
      <w:tr w:rsidR="0095014C" w:rsidRPr="0095014C" w14:paraId="56B5259B" w14:textId="77777777" w:rsidTr="00CD25BA">
        <w:trPr>
          <w:jc w:val="center"/>
        </w:trPr>
        <w:tc>
          <w:tcPr>
            <w:tcW w:w="2287" w:type="dxa"/>
            <w:tcBorders>
              <w:top w:val="single" w:sz="4" w:space="0" w:color="auto"/>
            </w:tcBorders>
          </w:tcPr>
          <w:p w14:paraId="38FC8ED5" w14:textId="77777777" w:rsidR="0095014C" w:rsidRPr="0095014C" w:rsidRDefault="0095014C" w:rsidP="0095014C">
            <w:pPr>
              <w:spacing w:after="80" w:line="200" w:lineRule="exact"/>
              <w:jc w:val="both"/>
              <w:rPr>
                <w:rFonts w:ascii="Times New Roman" w:eastAsia="SimSun" w:hAnsi="Times New Roman" w:cs="Times New Roman"/>
                <w:lang w:val="en-US"/>
              </w:rPr>
            </w:pPr>
            <w:r w:rsidRPr="0095014C">
              <w:rPr>
                <w:rFonts w:ascii="Times New Roman" w:eastAsia="SimSun" w:hAnsi="Times New Roman" w:cs="Times New Roman"/>
                <w:lang w:val="en-US"/>
              </w:rPr>
              <w:t>And an entry</w:t>
            </w:r>
          </w:p>
        </w:tc>
        <w:tc>
          <w:tcPr>
            <w:tcW w:w="1234" w:type="dxa"/>
            <w:tcBorders>
              <w:top w:val="single" w:sz="4" w:space="0" w:color="auto"/>
            </w:tcBorders>
          </w:tcPr>
          <w:p w14:paraId="4C0055E6"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1</w:t>
            </w:r>
          </w:p>
        </w:tc>
        <w:tc>
          <w:tcPr>
            <w:tcW w:w="1234" w:type="dxa"/>
            <w:tcBorders>
              <w:top w:val="single" w:sz="4" w:space="0" w:color="auto"/>
            </w:tcBorders>
          </w:tcPr>
          <w:p w14:paraId="43EC2E33"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4</w:t>
            </w:r>
          </w:p>
        </w:tc>
      </w:tr>
      <w:tr w:rsidR="0095014C" w:rsidRPr="0095014C" w14:paraId="435025BF" w14:textId="77777777" w:rsidTr="00CD25BA">
        <w:trPr>
          <w:jc w:val="center"/>
        </w:trPr>
        <w:tc>
          <w:tcPr>
            <w:tcW w:w="2287" w:type="dxa"/>
          </w:tcPr>
          <w:p w14:paraId="7E70854B" w14:textId="77777777" w:rsidR="0095014C" w:rsidRPr="0095014C" w:rsidRDefault="0095014C" w:rsidP="0095014C">
            <w:pPr>
              <w:spacing w:after="80" w:line="200" w:lineRule="exact"/>
              <w:jc w:val="both"/>
              <w:rPr>
                <w:rFonts w:ascii="Times New Roman" w:eastAsia="SimSun" w:hAnsi="Times New Roman" w:cs="Times New Roman"/>
                <w:lang w:val="en-US"/>
              </w:rPr>
            </w:pPr>
            <w:r w:rsidRPr="0095014C">
              <w:rPr>
                <w:rFonts w:ascii="Times New Roman" w:eastAsia="SimSun" w:hAnsi="Times New Roman" w:cs="Times New Roman"/>
                <w:lang w:val="en-US"/>
              </w:rPr>
              <w:t>And another entry</w:t>
            </w:r>
          </w:p>
        </w:tc>
        <w:tc>
          <w:tcPr>
            <w:tcW w:w="1234" w:type="dxa"/>
          </w:tcPr>
          <w:p w14:paraId="3DB69438"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2</w:t>
            </w:r>
          </w:p>
        </w:tc>
        <w:tc>
          <w:tcPr>
            <w:tcW w:w="1234" w:type="dxa"/>
          </w:tcPr>
          <w:p w14:paraId="2060F97E"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5</w:t>
            </w:r>
          </w:p>
        </w:tc>
      </w:tr>
      <w:tr w:rsidR="0095014C" w:rsidRPr="0095014C" w14:paraId="31612D5F" w14:textId="77777777" w:rsidTr="00CD25BA">
        <w:trPr>
          <w:jc w:val="center"/>
        </w:trPr>
        <w:tc>
          <w:tcPr>
            <w:tcW w:w="2287" w:type="dxa"/>
            <w:tcBorders>
              <w:bottom w:val="single" w:sz="4" w:space="0" w:color="auto"/>
            </w:tcBorders>
          </w:tcPr>
          <w:p w14:paraId="74C4FB75" w14:textId="77777777" w:rsidR="0095014C" w:rsidRPr="0095014C" w:rsidRDefault="0095014C" w:rsidP="0095014C">
            <w:pPr>
              <w:spacing w:after="80" w:line="200" w:lineRule="exact"/>
              <w:jc w:val="both"/>
              <w:rPr>
                <w:rFonts w:ascii="Times New Roman" w:eastAsia="SimSun" w:hAnsi="Times New Roman" w:cs="Times New Roman"/>
                <w:lang w:val="en-US"/>
              </w:rPr>
            </w:pPr>
            <w:r w:rsidRPr="0095014C">
              <w:rPr>
                <w:rFonts w:ascii="Times New Roman" w:eastAsia="SimSun" w:hAnsi="Times New Roman" w:cs="Times New Roman"/>
                <w:lang w:val="en-US"/>
              </w:rPr>
              <w:t>And another entry</w:t>
            </w:r>
          </w:p>
        </w:tc>
        <w:tc>
          <w:tcPr>
            <w:tcW w:w="1234" w:type="dxa"/>
            <w:tcBorders>
              <w:bottom w:val="single" w:sz="4" w:space="0" w:color="auto"/>
            </w:tcBorders>
          </w:tcPr>
          <w:p w14:paraId="43EFA6FF"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3</w:t>
            </w:r>
          </w:p>
        </w:tc>
        <w:tc>
          <w:tcPr>
            <w:tcW w:w="1234" w:type="dxa"/>
            <w:tcBorders>
              <w:bottom w:val="single" w:sz="4" w:space="0" w:color="auto"/>
            </w:tcBorders>
          </w:tcPr>
          <w:p w14:paraId="5BE66944" w14:textId="77777777" w:rsidR="0095014C" w:rsidRPr="0095014C" w:rsidRDefault="0095014C" w:rsidP="0095014C">
            <w:pPr>
              <w:spacing w:after="80" w:line="200" w:lineRule="exact"/>
              <w:jc w:val="center"/>
              <w:rPr>
                <w:rFonts w:ascii="Times New Roman" w:eastAsia="SimSun" w:hAnsi="Times New Roman" w:cs="Times New Roman"/>
                <w:lang w:val="en-US"/>
              </w:rPr>
            </w:pPr>
            <w:r w:rsidRPr="0095014C">
              <w:rPr>
                <w:rFonts w:ascii="Times New Roman" w:eastAsia="SimSun" w:hAnsi="Times New Roman" w:cs="Times New Roman"/>
                <w:lang w:val="en-US"/>
              </w:rPr>
              <w:t>6</w:t>
            </w:r>
          </w:p>
        </w:tc>
      </w:tr>
    </w:tbl>
    <w:p w14:paraId="0CF7812F" w14:textId="2461D792" w:rsidR="0095014C" w:rsidRPr="0095014C" w:rsidRDefault="00C80AF7" w:rsidP="00364465">
      <w:pPr>
        <w:tabs>
          <w:tab w:val="left" w:pos="6105"/>
        </w:tabs>
        <w:ind w:left="142"/>
        <w:rPr>
          <w:rFonts w:ascii="Times New Roman" w:eastAsia="SimSun" w:hAnsi="Times New Roman" w:cs="Times New Roman"/>
          <w:b/>
          <w:lang w:val="en-US"/>
        </w:rPr>
      </w:pPr>
      <w:r>
        <w:rPr>
          <w:rFonts w:ascii="Times New Roman" w:eastAsia="SimSun" w:hAnsi="Times New Roman" w:cs="Times New Roman"/>
          <w:b/>
          <w:lang w:val="en-US"/>
        </w:rPr>
        <w:t xml:space="preserve">1.4 </w:t>
      </w:r>
      <w:r w:rsidR="0095014C" w:rsidRPr="0095014C">
        <w:rPr>
          <w:rFonts w:ascii="Times New Roman" w:eastAsia="SimSun" w:hAnsi="Times New Roman" w:cs="Times New Roman"/>
          <w:b/>
          <w:lang w:val="en-US"/>
        </w:rPr>
        <w:t>Figures</w:t>
      </w:r>
    </w:p>
    <w:p w14:paraId="0E23AB70" w14:textId="77777777" w:rsidR="0095014C" w:rsidRDefault="0095014C" w:rsidP="0095014C">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All figures should be numbered with Arabic numerals (1</w:t>
      </w:r>
      <w:proofErr w:type="gramStart"/>
      <w:r w:rsidRPr="0095014C">
        <w:rPr>
          <w:rFonts w:ascii="Times New Roman" w:eastAsia="SimSun" w:hAnsi="Times New Roman" w:cs="Times New Roman"/>
          <w:lang w:val="en-US"/>
        </w:rPr>
        <w:t>,2,3</w:t>
      </w:r>
      <w:proofErr w:type="gramEnd"/>
      <w:r w:rsidRPr="0095014C">
        <w:rPr>
          <w:rFonts w:ascii="Times New Roman" w:eastAsia="SimSun" w:hAnsi="Times New Roman" w:cs="Times New Roman"/>
          <w:lang w:val="en-US"/>
        </w:rPr>
        <w:t xml:space="preserve">,….). Every figure should have a caption. All photographs, schemas, graphs and diagrams are to be referred to as figures. Line drawings should be good quality scans or true electronic output. The figure number and caption should be typed below the illustration in 12 pt and center justified. However, if two images fit next to each other, these may be placed next to each other to save space. For example, see Fig. 1. </w:t>
      </w:r>
    </w:p>
    <w:p w14:paraId="0974A67B" w14:textId="77777777" w:rsidR="0095014C" w:rsidRPr="0095014C" w:rsidRDefault="0095014C" w:rsidP="0095014C">
      <w:pPr>
        <w:jc w:val="both"/>
        <w:rPr>
          <w:rFonts w:ascii="Times New Roman" w:eastAsia="SimSun" w:hAnsi="Times New Roman" w:cs="Times New Roman"/>
          <w:lang w:val="en-US"/>
        </w:rPr>
      </w:pPr>
      <w:r w:rsidRPr="0095014C">
        <w:rPr>
          <w:rFonts w:ascii="Times New Roman" w:eastAsia="SimSun" w:hAnsi="Times New Roman" w:cs="Times New Roman"/>
          <w:lang w:val="en-US"/>
        </w:rPr>
        <w:t>(a)                   (</w:t>
      </w:r>
      <w:proofErr w:type="gramStart"/>
      <w:r w:rsidRPr="0095014C">
        <w:rPr>
          <w:rFonts w:ascii="Times New Roman" w:eastAsia="SimSun" w:hAnsi="Times New Roman" w:cs="Times New Roman"/>
          <w:lang w:val="en-US"/>
        </w:rPr>
        <w:t>b</w:t>
      </w:r>
      <w:proofErr w:type="gramEnd"/>
      <w:r w:rsidRPr="0095014C">
        <w:rPr>
          <w:rFonts w:ascii="Times New Roman" w:eastAsia="SimSun" w:hAnsi="Times New Roman" w:cs="Times New Roman"/>
          <w:lang w:val="en-US"/>
        </w:rPr>
        <w:t>)</w:t>
      </w:r>
    </w:p>
    <w:p w14:paraId="5B237866" w14:textId="0F7C4BB9" w:rsidR="0095014C" w:rsidRPr="0095014C" w:rsidRDefault="0095014C" w:rsidP="0095014C">
      <w:pPr>
        <w:widowControl w:val="0"/>
        <w:jc w:val="center"/>
        <w:rPr>
          <w:rFonts w:ascii="Times New Roman" w:eastAsia="SimSun" w:hAnsi="Times New Roman" w:cs="Times New Roman"/>
          <w:sz w:val="20"/>
          <w:szCs w:val="20"/>
          <w:lang w:val="en-GB"/>
        </w:rPr>
      </w:pPr>
      <w:r w:rsidRPr="0095014C">
        <w:rPr>
          <w:rFonts w:ascii="Times New Roman" w:eastAsia="SimSun" w:hAnsi="Times New Roman" w:cs="Times New Roman"/>
          <w:noProof/>
          <w:sz w:val="20"/>
          <w:szCs w:val="20"/>
          <w:lang w:val="en-US"/>
        </w:rPr>
        <w:lastRenderedPageBreak/>
        <w:drawing>
          <wp:inline distT="0" distB="0" distL="0" distR="0" wp14:anchorId="40F405B6" wp14:editId="454F54FD">
            <wp:extent cx="2628900" cy="790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790575"/>
                    </a:xfrm>
                    <a:prstGeom prst="rect">
                      <a:avLst/>
                    </a:prstGeom>
                    <a:noFill/>
                    <a:ln>
                      <a:noFill/>
                    </a:ln>
                  </pic:spPr>
                </pic:pic>
              </a:graphicData>
            </a:graphic>
          </wp:inline>
        </w:drawing>
      </w:r>
    </w:p>
    <w:p w14:paraId="7ACED856" w14:textId="77777777" w:rsidR="0095014C" w:rsidRPr="0095014C" w:rsidRDefault="0095014C" w:rsidP="0095014C">
      <w:pPr>
        <w:keepLines/>
        <w:spacing w:before="200" w:after="240"/>
        <w:jc w:val="center"/>
        <w:rPr>
          <w:rFonts w:ascii="Times New Roman" w:eastAsia="SimSun" w:hAnsi="Times New Roman" w:cs="Times New Roman"/>
          <w:lang w:val="en-US"/>
        </w:rPr>
      </w:pPr>
      <w:r w:rsidRPr="0095014C">
        <w:rPr>
          <w:rFonts w:ascii="Times New Roman" w:eastAsia="SimSun" w:hAnsi="Times New Roman" w:cs="Times New Roman"/>
          <w:b/>
          <w:lang w:val="en-US"/>
        </w:rPr>
        <w:t>Fig. 1.</w:t>
      </w:r>
      <w:r w:rsidRPr="0095014C">
        <w:rPr>
          <w:rFonts w:ascii="Times New Roman" w:eastAsia="SimSun" w:hAnsi="Times New Roman" w:cs="Times New Roman"/>
          <w:lang w:val="en-US"/>
        </w:rPr>
        <w:t xml:space="preserve"> (a) </w:t>
      </w:r>
      <w:proofErr w:type="gramStart"/>
      <w:r w:rsidRPr="0095014C">
        <w:rPr>
          <w:rFonts w:ascii="Times New Roman" w:eastAsia="SimSun" w:hAnsi="Times New Roman" w:cs="Times New Roman"/>
          <w:lang w:val="en-US"/>
        </w:rPr>
        <w:t>first</w:t>
      </w:r>
      <w:proofErr w:type="gramEnd"/>
      <w:r w:rsidRPr="0095014C">
        <w:rPr>
          <w:rFonts w:ascii="Times New Roman" w:eastAsia="SimSun" w:hAnsi="Times New Roman" w:cs="Times New Roman"/>
          <w:lang w:val="en-US"/>
        </w:rPr>
        <w:t xml:space="preserve"> picture; (b) second picture.</w:t>
      </w:r>
    </w:p>
    <w:p w14:paraId="6C4E6209" w14:textId="3EA1D054" w:rsidR="0095014C" w:rsidRPr="0095014C" w:rsidRDefault="00FB06BA" w:rsidP="0095014C">
      <w:pPr>
        <w:keepNext/>
        <w:numPr>
          <w:ilvl w:val="1"/>
          <w:numId w:val="0"/>
        </w:numPr>
        <w:suppressAutoHyphens/>
        <w:spacing w:before="240" w:after="240"/>
        <w:ind w:left="142"/>
        <w:rPr>
          <w:rFonts w:ascii="Times New Roman" w:eastAsia="SimSun" w:hAnsi="Times New Roman" w:cs="Times New Roman"/>
          <w:b/>
          <w:lang w:val="en-US"/>
        </w:rPr>
      </w:pPr>
      <w:r>
        <w:rPr>
          <w:rFonts w:ascii="Times New Roman" w:eastAsia="SimSun" w:hAnsi="Times New Roman" w:cs="Times New Roman"/>
          <w:b/>
          <w:lang w:val="en-US"/>
        </w:rPr>
        <w:t xml:space="preserve">1.5 </w:t>
      </w:r>
      <w:r w:rsidR="0095014C" w:rsidRPr="0095014C">
        <w:rPr>
          <w:rFonts w:ascii="Times New Roman" w:eastAsia="SimSun" w:hAnsi="Times New Roman" w:cs="Times New Roman"/>
          <w:b/>
          <w:lang w:val="en-US"/>
        </w:rPr>
        <w:t>Equations</w:t>
      </w:r>
    </w:p>
    <w:p w14:paraId="1613EAC8" w14:textId="77777777" w:rsidR="0095014C" w:rsidRPr="0095014C" w:rsidRDefault="0095014C" w:rsidP="0095014C">
      <w:pPr>
        <w:ind w:firstLine="238"/>
        <w:jc w:val="both"/>
        <w:rPr>
          <w:rFonts w:ascii="Times New Roman" w:eastAsia="SimSun" w:hAnsi="Times New Roman" w:cs="Times New Roman"/>
          <w:lang w:val="en-US"/>
        </w:rPr>
      </w:pPr>
      <w:r w:rsidRPr="0095014C">
        <w:rPr>
          <w:rFonts w:ascii="Times New Roman" w:eastAsia="SimSun" w:hAnsi="Times New Roman" w:cs="Times New Roman"/>
          <w:lang w:val="en-US"/>
        </w:rPr>
        <w:t>Equations and formulae should be typed in Mathtype, and numbered consecutively with Arabic numerals in parentheses on the right hand side of the page (if referred to explicitly in the text)</w:t>
      </w:r>
      <w:r w:rsidRPr="0095014C">
        <w:rPr>
          <w:rFonts w:ascii="Times New Roman" w:eastAsia="SimSun" w:hAnsi="Times New Roman" w:cs="Times New Roman"/>
          <w:lang w:val="en-US" w:eastAsia="zh-CN"/>
        </w:rPr>
        <w:t>.</w:t>
      </w:r>
      <w:r w:rsidRPr="0095014C">
        <w:rPr>
          <w:rFonts w:ascii="Times New Roman" w:eastAsia="SimSun" w:hAnsi="Times New Roman" w:cs="Times New Roman"/>
          <w:lang w:val="en-US"/>
        </w:rPr>
        <w:t xml:space="preserve"> They should also be separated from the surrounding text by one space.</w:t>
      </w:r>
    </w:p>
    <w:p w14:paraId="1522C9B5" w14:textId="3D6028E8" w:rsidR="0095014C" w:rsidRPr="0095014C" w:rsidRDefault="0095014C" w:rsidP="0095014C">
      <w:pPr>
        <w:widowControl w:val="0"/>
        <w:tabs>
          <w:tab w:val="right" w:pos="4320"/>
          <w:tab w:val="right" w:pos="9214"/>
        </w:tabs>
        <w:spacing w:before="240" w:after="240"/>
        <w:ind w:firstLine="480"/>
        <w:jc w:val="center"/>
        <w:rPr>
          <w:rFonts w:ascii="Times New Roman" w:eastAsia="SimSun" w:hAnsi="Times New Roman" w:cs="Times New Roman"/>
          <w:i/>
          <w:noProof/>
          <w:lang w:val="en-US"/>
        </w:rPr>
      </w:pPr>
      <w:r w:rsidRPr="0095014C">
        <w:rPr>
          <w:rFonts w:ascii="Times New Roman" w:eastAsia="SimSun" w:hAnsi="Times New Roman" w:cs="Times New Roman"/>
          <w:noProof/>
          <w:lang w:val="en-US"/>
        </w:rPr>
        <w:drawing>
          <wp:inline distT="0" distB="0" distL="0" distR="0" wp14:anchorId="6C8BF9CC" wp14:editId="1D400DDA">
            <wp:extent cx="1866900" cy="514350"/>
            <wp:effectExtent l="0" t="0" r="0" b="0"/>
            <wp:docPr id="16" name="Picture 16" descr="Description: http://voer.edu.vn/file/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voer.edu.vn/file/321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r w:rsidRPr="0095014C">
        <w:rPr>
          <w:rFonts w:ascii="Times New Roman" w:eastAsia="SimSun" w:hAnsi="Times New Roman" w:cs="Times New Roman"/>
          <w:iCs/>
          <w:noProof/>
          <w:lang w:val="en-US"/>
        </w:rPr>
        <w:tab/>
      </w:r>
      <w:r w:rsidRPr="0095014C">
        <w:rPr>
          <w:rFonts w:ascii="Times New Roman" w:eastAsia="SimSun" w:hAnsi="Times New Roman" w:cs="Times New Roman"/>
          <w:iCs/>
          <w:noProof/>
          <w:lang w:val="en-US"/>
        </w:rPr>
        <w:tab/>
        <w:t xml:space="preserve"> (1)</w:t>
      </w:r>
    </w:p>
    <w:p w14:paraId="72A0F06E" w14:textId="60C1F364" w:rsidR="0095014C" w:rsidRPr="0095014C" w:rsidRDefault="00FB06BA" w:rsidP="0095014C">
      <w:pPr>
        <w:keepNext/>
        <w:numPr>
          <w:ilvl w:val="1"/>
          <w:numId w:val="0"/>
        </w:numPr>
        <w:suppressAutoHyphens/>
        <w:spacing w:before="240" w:after="240"/>
        <w:ind w:left="142"/>
        <w:rPr>
          <w:rFonts w:ascii="Times New Roman" w:eastAsia="SimSun" w:hAnsi="Times New Roman" w:cs="Times New Roman"/>
          <w:b/>
          <w:lang w:val="en-US"/>
        </w:rPr>
      </w:pPr>
      <w:r>
        <w:rPr>
          <w:rFonts w:ascii="Times New Roman" w:eastAsia="SimSun" w:hAnsi="Times New Roman" w:cs="Times New Roman"/>
          <w:b/>
          <w:lang w:val="en-US"/>
        </w:rPr>
        <w:t xml:space="preserve">1.6 </w:t>
      </w:r>
      <w:r w:rsidR="0095014C" w:rsidRPr="0095014C">
        <w:rPr>
          <w:rFonts w:ascii="Times New Roman" w:eastAsia="SimSun" w:hAnsi="Times New Roman" w:cs="Times New Roman"/>
          <w:b/>
          <w:lang w:val="en-US"/>
        </w:rPr>
        <w:t>Footnotes</w:t>
      </w:r>
    </w:p>
    <w:p w14:paraId="23349756" w14:textId="77777777" w:rsidR="0095014C" w:rsidRPr="0095014C" w:rsidRDefault="0095014C" w:rsidP="0095014C">
      <w:pPr>
        <w:widowControl w:val="0"/>
        <w:autoSpaceDE w:val="0"/>
        <w:autoSpaceDN w:val="0"/>
        <w:adjustRightInd w:val="0"/>
        <w:ind w:firstLine="238"/>
        <w:jc w:val="both"/>
        <w:rPr>
          <w:rFonts w:ascii="Times New Roman" w:eastAsia="SimSun" w:hAnsi="Times New Roman" w:cs="Times New Roman"/>
          <w:lang w:val="en-GB"/>
        </w:rPr>
      </w:pPr>
      <w:r w:rsidRPr="0095014C">
        <w:rPr>
          <w:rFonts w:ascii="Times New Roman" w:eastAsia="SimSun" w:hAnsi="Times New Roman" w:cs="Times New Roman"/>
          <w:lang w:val="en-GB"/>
        </w:rPr>
        <w:t>Footnotes should be avoided if possible. Number them consecutively throughout the article</w:t>
      </w:r>
      <w:r w:rsidRPr="0095014C">
        <w:rPr>
          <w:rFonts w:ascii="Times New Roman" w:eastAsia="SimSun" w:hAnsi="Times New Roman" w:cs="Times New Roman"/>
          <w:vertAlign w:val="superscript"/>
          <w:lang w:val="en-GB"/>
        </w:rPr>
        <w:footnoteReference w:customMarkFollows="1" w:id="2"/>
        <w:t>1</w:t>
      </w:r>
      <w:r w:rsidRPr="0095014C">
        <w:rPr>
          <w:rFonts w:ascii="Times New Roman" w:eastAsia="SimSun" w:hAnsi="Times New Roman" w:cs="Times New Roman"/>
          <w:lang w:val="en-GB"/>
        </w:rPr>
        <w:t xml:space="preserve">. The footnotes should be typed single spaced, and in smaller type size (8 pt), at the foot of the page in which they are mentioned, and separated from the main text by a one line space extending at the foot of the column. </w:t>
      </w:r>
    </w:p>
    <w:p w14:paraId="339E7CF5" w14:textId="77777777" w:rsidR="0095014C" w:rsidRPr="0095014C" w:rsidRDefault="0095014C" w:rsidP="0095014C">
      <w:pPr>
        <w:widowControl w:val="0"/>
        <w:autoSpaceDE w:val="0"/>
        <w:autoSpaceDN w:val="0"/>
        <w:adjustRightInd w:val="0"/>
        <w:ind w:firstLine="238"/>
        <w:jc w:val="both"/>
        <w:rPr>
          <w:rFonts w:ascii="Times New Roman" w:eastAsia="SimSun" w:hAnsi="Times New Roman" w:cs="Times New Roman"/>
          <w:lang w:val="en-GB"/>
        </w:rPr>
      </w:pPr>
      <w:r w:rsidRPr="0095014C">
        <w:rPr>
          <w:rFonts w:ascii="Times New Roman" w:eastAsia="SimSun" w:hAnsi="Times New Roman" w:cs="Times New Roman"/>
          <w:lang w:val="en-GB" w:eastAsia="zh-CN"/>
        </w:rPr>
        <w:t>Please d</w:t>
      </w:r>
      <w:r w:rsidRPr="0095014C">
        <w:rPr>
          <w:rFonts w:ascii="Times New Roman" w:eastAsia="SimSun" w:hAnsi="Times New Roman" w:cs="Times New Roman"/>
          <w:lang w:val="en-GB"/>
        </w:rPr>
        <w:t>o not change the margins of the template as this can result in the footnote falling outside printing range</w:t>
      </w:r>
    </w:p>
    <w:p w14:paraId="622C9E1D" w14:textId="77777777" w:rsidR="0095014C" w:rsidRPr="0095014C" w:rsidRDefault="0095014C" w:rsidP="0095014C">
      <w:pPr>
        <w:keepNext/>
        <w:suppressAutoHyphens/>
        <w:spacing w:before="240" w:after="240"/>
        <w:rPr>
          <w:rFonts w:ascii="Times New Roman" w:eastAsia="SimSun" w:hAnsi="Times New Roman" w:cs="Times New Roman"/>
          <w:b/>
          <w:lang w:val="en-US"/>
        </w:rPr>
      </w:pPr>
      <w:r w:rsidRPr="0095014C">
        <w:rPr>
          <w:rFonts w:ascii="Times New Roman" w:eastAsia="SimSun" w:hAnsi="Times New Roman" w:cs="Times New Roman"/>
          <w:b/>
          <w:lang w:val="en-US"/>
        </w:rPr>
        <w:t>2. Construction of references</w:t>
      </w:r>
    </w:p>
    <w:p w14:paraId="64BAB9F1" w14:textId="77777777" w:rsidR="0095014C" w:rsidRPr="0095014C" w:rsidRDefault="0095014C" w:rsidP="0095014C">
      <w:pPr>
        <w:autoSpaceDE w:val="0"/>
        <w:autoSpaceDN w:val="0"/>
        <w:adjustRightInd w:val="0"/>
        <w:jc w:val="both"/>
        <w:rPr>
          <w:rFonts w:ascii="Times New Roman" w:eastAsia="SimSun" w:hAnsi="Times New Roman" w:cs="Times New Roman"/>
          <w:lang w:val="en-GB"/>
        </w:rPr>
      </w:pPr>
      <w:r w:rsidRPr="0095014C">
        <w:rPr>
          <w:rFonts w:ascii="Times New Roman" w:eastAsia="SimSun" w:hAnsi="Times New Roman" w:cs="Times New Roman"/>
          <w:lang w:val="en-GB"/>
        </w:rPr>
        <w:t xml:space="preserve">Please ensure that every reference cited in the text is also present in the reference list (and vice versa). Any references cited in the abstract must be given in full. References must be listed at </w:t>
      </w:r>
      <w:r w:rsidRPr="0095014C">
        <w:rPr>
          <w:rFonts w:ascii="Times New Roman" w:eastAsia="SimSun" w:hAnsi="Times New Roman" w:cs="Times New Roman"/>
          <w:b/>
          <w:color w:val="FF0000"/>
          <w:lang w:val="en-GB"/>
        </w:rPr>
        <w:t>the end of the paper</w:t>
      </w:r>
      <w:r w:rsidRPr="0095014C">
        <w:rPr>
          <w:rFonts w:ascii="Times New Roman" w:eastAsia="SimSun" w:hAnsi="Times New Roman" w:cs="Times New Roman"/>
          <w:lang w:val="en-GB"/>
        </w:rPr>
        <w:t xml:space="preserve">. Do not begin them on a new page unless this is absolutely necessary. Authors should ensure that every reference in the text appears in the list of references and vice versa. Indicates references by </w:t>
      </w:r>
      <w:r w:rsidRPr="0095014C">
        <w:rPr>
          <w:rFonts w:ascii="Times New Roman" w:eastAsia="SimSun" w:hAnsi="Times New Roman" w:cs="Times New Roman"/>
          <w:b/>
          <w:color w:val="FF0000"/>
          <w:lang w:val="en-GB"/>
        </w:rPr>
        <w:t xml:space="preserve">(Hair and </w:t>
      </w:r>
      <w:r w:rsidRPr="0095014C">
        <w:rPr>
          <w:rFonts w:ascii="Times New Roman" w:eastAsia="SimSun" w:hAnsi="Times New Roman" w:cs="Times New Roman"/>
          <w:b/>
          <w:i/>
          <w:color w:val="FF0000"/>
          <w:lang w:val="en-GB"/>
        </w:rPr>
        <w:t>alii</w:t>
      </w:r>
      <w:r w:rsidRPr="0095014C">
        <w:rPr>
          <w:rFonts w:ascii="Times New Roman" w:eastAsia="SimSun" w:hAnsi="Times New Roman" w:cs="Times New Roman"/>
          <w:b/>
          <w:color w:val="FF0000"/>
          <w:lang w:val="en-GB"/>
        </w:rPr>
        <w:t>, 2006) or [1]</w:t>
      </w:r>
      <w:r w:rsidRPr="0095014C">
        <w:rPr>
          <w:rFonts w:ascii="Times New Roman" w:eastAsia="SimSun" w:hAnsi="Times New Roman" w:cs="Times New Roman"/>
          <w:lang w:val="en-GB"/>
        </w:rPr>
        <w:t xml:space="preserve"> in the text. Some examples of how your references should be listed are as follows: </w:t>
      </w:r>
    </w:p>
    <w:p w14:paraId="6A7C329B" w14:textId="77777777" w:rsidR="0095014C" w:rsidRPr="0095014C" w:rsidRDefault="0095014C" w:rsidP="0095014C">
      <w:pPr>
        <w:tabs>
          <w:tab w:val="left" w:pos="312"/>
        </w:tabs>
        <w:spacing w:before="180"/>
        <w:ind w:left="238" w:hanging="238"/>
        <w:rPr>
          <w:rFonts w:ascii="Times New Roman" w:eastAsia="SimSun" w:hAnsi="Times New Roman" w:cs="Times New Roman"/>
          <w:b/>
          <w:noProof/>
          <w:lang w:val="en-US"/>
        </w:rPr>
      </w:pPr>
      <w:r w:rsidRPr="0095014C">
        <w:rPr>
          <w:rFonts w:ascii="Times New Roman" w:eastAsia="SimSun" w:hAnsi="Times New Roman" w:cs="Times New Roman"/>
          <w:b/>
          <w:noProof/>
          <w:lang w:val="en-US"/>
        </w:rPr>
        <w:t xml:space="preserve">Book: </w:t>
      </w:r>
    </w:p>
    <w:p w14:paraId="39AE5F44" w14:textId="77777777" w:rsidR="0095014C" w:rsidRPr="0095014C" w:rsidRDefault="0095014C" w:rsidP="0095014C">
      <w:pPr>
        <w:tabs>
          <w:tab w:val="left" w:pos="312"/>
        </w:tabs>
        <w:spacing w:before="180"/>
        <w:ind w:left="238" w:hanging="238"/>
        <w:jc w:val="both"/>
        <w:rPr>
          <w:rFonts w:ascii="Times New Roman" w:eastAsia="SimSun" w:hAnsi="Times New Roman" w:cs="Times New Roman"/>
          <w:noProof/>
          <w:lang w:val="en-US"/>
        </w:rPr>
      </w:pPr>
      <w:r w:rsidRPr="0095014C">
        <w:rPr>
          <w:rFonts w:ascii="Times New Roman" w:eastAsia="SimSun" w:hAnsi="Times New Roman" w:cs="Times New Roman"/>
          <w:noProof/>
          <w:lang w:val="en-US"/>
        </w:rPr>
        <w:t xml:space="preserve">[1] Hair, J. F., Black, W. C., Babin, B. J., Anderson, R. E., &amp; Tatham, R. L. (2006). </w:t>
      </w:r>
      <w:r w:rsidRPr="0095014C">
        <w:rPr>
          <w:rFonts w:ascii="Times New Roman" w:eastAsia="SimSun" w:hAnsi="Times New Roman" w:cs="Times New Roman"/>
          <w:i/>
          <w:noProof/>
          <w:lang w:val="en-US"/>
        </w:rPr>
        <w:t>Multivariate data analysis (6th ed.)</w:t>
      </w:r>
      <w:r w:rsidRPr="0095014C">
        <w:rPr>
          <w:rFonts w:ascii="Times New Roman" w:eastAsia="SimSun" w:hAnsi="Times New Roman" w:cs="Times New Roman"/>
          <w:noProof/>
          <w:lang w:val="en-US"/>
        </w:rPr>
        <w:t>. New Jersey: Pearson Prentice Hall.</w:t>
      </w:r>
    </w:p>
    <w:p w14:paraId="71899050" w14:textId="77777777" w:rsidR="0095014C" w:rsidRPr="0095014C" w:rsidRDefault="0095014C" w:rsidP="0095014C">
      <w:pPr>
        <w:tabs>
          <w:tab w:val="left" w:pos="312"/>
        </w:tabs>
        <w:spacing w:before="180"/>
        <w:ind w:left="238" w:hanging="238"/>
        <w:rPr>
          <w:rFonts w:ascii="Times New Roman" w:eastAsia="SimSun" w:hAnsi="Times New Roman" w:cs="Times New Roman"/>
          <w:b/>
          <w:noProof/>
          <w:lang w:val="en-US"/>
        </w:rPr>
      </w:pPr>
      <w:r w:rsidRPr="0095014C">
        <w:rPr>
          <w:rFonts w:ascii="Times New Roman" w:eastAsia="SimSun" w:hAnsi="Times New Roman" w:cs="Times New Roman"/>
          <w:b/>
          <w:noProof/>
          <w:lang w:val="en-US"/>
        </w:rPr>
        <w:t>Journals:</w:t>
      </w:r>
    </w:p>
    <w:p w14:paraId="45723A62" w14:textId="77777777" w:rsidR="0095014C" w:rsidRPr="0095014C" w:rsidRDefault="0095014C" w:rsidP="0095014C">
      <w:pPr>
        <w:tabs>
          <w:tab w:val="left" w:pos="312"/>
        </w:tabs>
        <w:spacing w:before="180"/>
        <w:ind w:left="238" w:hanging="238"/>
        <w:jc w:val="both"/>
        <w:rPr>
          <w:rFonts w:ascii="Times New Roman" w:eastAsia="SimSun" w:hAnsi="Times New Roman" w:cs="Times New Roman"/>
          <w:noProof/>
          <w:lang w:val="en-US"/>
        </w:rPr>
      </w:pPr>
      <w:r w:rsidRPr="0095014C">
        <w:rPr>
          <w:rFonts w:ascii="Times New Roman" w:eastAsia="SimSun" w:hAnsi="Times New Roman" w:cs="Times New Roman"/>
          <w:noProof/>
          <w:lang w:val="en-US"/>
        </w:rPr>
        <w:t xml:space="preserve">[2] Basu, S., Waymire, G.B., (2006). Recordkeeping and human evolution. </w:t>
      </w:r>
      <w:r w:rsidRPr="0095014C">
        <w:rPr>
          <w:rFonts w:ascii="Times New Roman" w:eastAsia="SimSun" w:hAnsi="Times New Roman" w:cs="Times New Roman"/>
          <w:i/>
          <w:noProof/>
          <w:lang w:val="en-US"/>
        </w:rPr>
        <w:t>Accounting Horizons</w:t>
      </w:r>
      <w:r w:rsidRPr="0095014C">
        <w:rPr>
          <w:rFonts w:ascii="Times New Roman" w:eastAsia="SimSun" w:hAnsi="Times New Roman" w:cs="Times New Roman"/>
          <w:noProof/>
          <w:lang w:val="en-US"/>
        </w:rPr>
        <w:t>, 20 (3), 201–229.</w:t>
      </w:r>
    </w:p>
    <w:p w14:paraId="4A369C0A" w14:textId="77777777" w:rsidR="0095014C" w:rsidRPr="0095014C" w:rsidRDefault="0095014C" w:rsidP="0095014C">
      <w:pPr>
        <w:keepNext/>
        <w:widowControl w:val="0"/>
        <w:numPr>
          <w:ilvl w:val="0"/>
          <w:numId w:val="8"/>
        </w:numPr>
        <w:suppressAutoHyphens/>
        <w:spacing w:before="240" w:after="240"/>
        <w:rPr>
          <w:rFonts w:ascii="Times New Roman" w:eastAsia="SimSun" w:hAnsi="Times New Roman" w:cs="Times New Roman"/>
          <w:b/>
          <w:lang w:val="en-US"/>
        </w:rPr>
      </w:pPr>
      <w:r w:rsidRPr="0095014C">
        <w:rPr>
          <w:rFonts w:ascii="Times New Roman" w:eastAsia="SimSun" w:hAnsi="Times New Roman" w:cs="Times New Roman"/>
          <w:b/>
          <w:lang w:val="en-US"/>
        </w:rPr>
        <w:t>File naming and delivery</w:t>
      </w:r>
    </w:p>
    <w:p w14:paraId="2C0D0EB1" w14:textId="77777777" w:rsidR="0095014C" w:rsidRPr="0095014C" w:rsidRDefault="0095014C" w:rsidP="0095014C">
      <w:pPr>
        <w:ind w:firstLine="238"/>
        <w:jc w:val="both"/>
        <w:rPr>
          <w:rFonts w:ascii="Times New Roman" w:eastAsia="SimSun" w:hAnsi="Times New Roman" w:cs="Times New Roman"/>
          <w:color w:val="FF0000"/>
          <w:lang w:val="en-US"/>
        </w:rPr>
      </w:pPr>
      <w:r w:rsidRPr="0095014C">
        <w:rPr>
          <w:rFonts w:ascii="Times New Roman" w:eastAsia="SimSun" w:hAnsi="Times New Roman" w:cs="Times New Roman"/>
          <w:lang w:val="en-US"/>
        </w:rPr>
        <w:t xml:space="preserve">Please send your paper via email address: </w:t>
      </w:r>
      <w:hyperlink r:id="rId24" w:history="1">
        <w:r w:rsidRPr="0095014C">
          <w:rPr>
            <w:rFonts w:ascii="Times New Roman" w:eastAsia="SimSun" w:hAnsi="Times New Roman" w:cs="Times New Roman"/>
            <w:b/>
            <w:i/>
            <w:color w:val="FF0000"/>
            <w:u w:val="single"/>
            <w:lang w:val="en-US"/>
          </w:rPr>
          <w:t>hoithao@due.edu.vn</w:t>
        </w:r>
      </w:hyperlink>
      <w:r w:rsidRPr="0095014C">
        <w:rPr>
          <w:rFonts w:ascii="Times New Roman" w:eastAsia="SimSun" w:hAnsi="Times New Roman" w:cs="Times New Roman"/>
          <w:lang w:val="en-US"/>
        </w:rPr>
        <w:t xml:space="preserve"> and title your files in this order ‘ICYREB2017_authorsname’. </w:t>
      </w:r>
    </w:p>
    <w:p w14:paraId="0BF954BA" w14:textId="77777777" w:rsidR="0095014C" w:rsidRPr="0095014C" w:rsidRDefault="0095014C" w:rsidP="0095014C">
      <w:pPr>
        <w:widowControl w:val="0"/>
        <w:autoSpaceDE w:val="0"/>
        <w:autoSpaceDN w:val="0"/>
        <w:adjustRightInd w:val="0"/>
        <w:ind w:firstLine="238"/>
        <w:jc w:val="both"/>
        <w:rPr>
          <w:rFonts w:ascii="Times New Roman" w:eastAsia="SimSun" w:hAnsi="Times New Roman" w:cs="Times New Roman"/>
          <w:lang w:val="en-GB"/>
        </w:rPr>
      </w:pPr>
      <w:r w:rsidRPr="0095014C">
        <w:rPr>
          <w:rFonts w:ascii="Times New Roman" w:eastAsia="SimSun" w:hAnsi="Times New Roman" w:cs="Times New Roman"/>
          <w:lang w:val="en-GB"/>
        </w:rPr>
        <w:t xml:space="preserve">For more information, please refer to the link: </w:t>
      </w:r>
      <w:r w:rsidRPr="0095014C">
        <w:rPr>
          <w:rFonts w:ascii="Times New Roman" w:eastAsia="SimSun" w:hAnsi="Times New Roman" w:cs="Times New Roman"/>
          <w:b/>
          <w:i/>
          <w:lang w:val="en-GB"/>
        </w:rPr>
        <w:t>due.udn.vn/icyreb2017</w:t>
      </w:r>
    </w:p>
    <w:p w14:paraId="77340E6D" w14:textId="77777777" w:rsidR="0095014C" w:rsidRPr="0095014C" w:rsidRDefault="0095014C" w:rsidP="0095014C">
      <w:pPr>
        <w:keepNext/>
        <w:widowControl w:val="0"/>
        <w:numPr>
          <w:ilvl w:val="0"/>
          <w:numId w:val="8"/>
        </w:numPr>
        <w:suppressAutoHyphens/>
        <w:spacing w:before="240" w:after="240"/>
        <w:rPr>
          <w:rFonts w:ascii="Times New Roman" w:eastAsia="SimSun" w:hAnsi="Times New Roman" w:cs="Times New Roman"/>
          <w:b/>
          <w:lang w:val="en-US"/>
        </w:rPr>
      </w:pPr>
      <w:r w:rsidRPr="0095014C">
        <w:rPr>
          <w:rFonts w:ascii="Times New Roman" w:eastAsia="SimSun" w:hAnsi="Times New Roman" w:cs="Times New Roman"/>
          <w:b/>
          <w:lang w:val="en-US"/>
        </w:rPr>
        <w:lastRenderedPageBreak/>
        <w:t>Appendix</w:t>
      </w:r>
    </w:p>
    <w:p w14:paraId="231A67E8" w14:textId="77777777" w:rsidR="0095014C" w:rsidRPr="0095014C" w:rsidRDefault="0095014C" w:rsidP="0095014C">
      <w:pPr>
        <w:widowControl w:val="0"/>
        <w:ind w:firstLine="238"/>
        <w:jc w:val="both"/>
        <w:rPr>
          <w:rFonts w:ascii="Times New Roman" w:eastAsia="SimSun" w:hAnsi="Times New Roman" w:cs="Times New Roman"/>
          <w:lang w:val="en-GB"/>
        </w:rPr>
      </w:pPr>
      <w:r w:rsidRPr="0095014C">
        <w:rPr>
          <w:rFonts w:ascii="Times New Roman" w:eastAsia="SimSun" w:hAnsi="Times New Roman" w:cs="Times New Roman"/>
          <w:lang w:val="en-GB"/>
        </w:rPr>
        <w:t xml:space="preserve">Authors including an appendix section should do so before References section. Multiple appendices should all have headings in the style used below. They will automatically be ordered A, B, C etc. </w:t>
      </w:r>
    </w:p>
    <w:p w14:paraId="4710EFF2" w14:textId="64BB0253" w:rsidR="0095014C" w:rsidRPr="0095014C" w:rsidRDefault="000203E5" w:rsidP="0095014C">
      <w:pPr>
        <w:spacing w:before="240" w:after="240"/>
        <w:jc w:val="center"/>
        <w:rPr>
          <w:rFonts w:ascii="Times New Roman" w:eastAsia="SimSun" w:hAnsi="Times New Roman" w:cs="Times New Roman"/>
          <w:b/>
          <w:lang w:val="en-US"/>
        </w:rPr>
      </w:pPr>
      <w:r>
        <w:rPr>
          <w:rFonts w:ascii="Times New Roman" w:eastAsia="SimSun" w:hAnsi="Times New Roman" w:cs="Times New Roman"/>
          <w:b/>
          <w:lang w:val="en-US"/>
        </w:rPr>
        <w:t xml:space="preserve">Appendix A. </w:t>
      </w:r>
      <w:r w:rsidR="0095014C" w:rsidRPr="0095014C">
        <w:rPr>
          <w:rFonts w:ascii="Times New Roman" w:eastAsia="SimSun" w:hAnsi="Times New Roman" w:cs="Times New Roman"/>
          <w:b/>
          <w:lang w:val="en-US"/>
        </w:rPr>
        <w:t>An example appendix</w:t>
      </w:r>
    </w:p>
    <w:p w14:paraId="6FD1E762" w14:textId="48271888" w:rsidR="0095014C" w:rsidRPr="004202A3" w:rsidRDefault="004202A3" w:rsidP="004202A3">
      <w:pPr>
        <w:pStyle w:val="ListParagraph"/>
        <w:spacing w:before="240" w:after="240"/>
        <w:ind w:left="0"/>
        <w:jc w:val="center"/>
        <w:rPr>
          <w:rFonts w:ascii="Times New Roman" w:eastAsia="SimSun" w:hAnsi="Times New Roman" w:cs="Times New Roman"/>
          <w:b/>
          <w:lang w:val="en-US"/>
        </w:rPr>
      </w:pPr>
      <w:r w:rsidRPr="004202A3">
        <w:rPr>
          <w:rFonts w:ascii="Times New Roman" w:eastAsia="SimSun" w:hAnsi="Times New Roman" w:cs="Times New Roman"/>
          <w:lang w:val="en-US"/>
        </w:rPr>
        <w:t>A.1</w:t>
      </w:r>
      <w:r w:rsidRPr="00F30DAF">
        <w:rPr>
          <w:rFonts w:ascii="Times New Roman" w:eastAsia="SimSun" w:hAnsi="Times New Roman" w:cs="Times New Roman"/>
          <w:lang w:val="en-US"/>
        </w:rPr>
        <w:t>.</w:t>
      </w:r>
      <w:r>
        <w:rPr>
          <w:rFonts w:ascii="Times New Roman" w:eastAsia="SimSun" w:hAnsi="Times New Roman" w:cs="Times New Roman"/>
          <w:b/>
          <w:lang w:val="en-US"/>
        </w:rPr>
        <w:t xml:space="preserve"> </w:t>
      </w:r>
      <w:r w:rsidR="0095014C" w:rsidRPr="004202A3">
        <w:rPr>
          <w:rFonts w:ascii="Times New Roman" w:eastAsia="SimSun" w:hAnsi="Times New Roman" w:cs="Times New Roman"/>
          <w:b/>
          <w:lang w:val="en-US"/>
        </w:rPr>
        <w:t>Example of a sub-heading within an appendix</w:t>
      </w:r>
    </w:p>
    <w:p w14:paraId="62A69DF3" w14:textId="77777777" w:rsidR="0095014C" w:rsidRPr="0095014C" w:rsidRDefault="0095014C" w:rsidP="0095014C">
      <w:pPr>
        <w:widowControl w:val="0"/>
        <w:ind w:firstLine="238"/>
        <w:rPr>
          <w:rFonts w:ascii="Times New Roman" w:eastAsia="SimSun" w:hAnsi="Times New Roman" w:cs="Times New Roman"/>
          <w:lang w:val="en-GB"/>
        </w:rPr>
      </w:pPr>
      <w:r w:rsidRPr="0095014C">
        <w:rPr>
          <w:rFonts w:ascii="Times New Roman" w:eastAsia="SimSun" w:hAnsi="Times New Roman" w:cs="Times New Roman"/>
          <w:lang w:val="en-GB"/>
        </w:rPr>
        <w:t>There is also the option to include a subheading within the Appendix if you wish.</w:t>
      </w:r>
    </w:p>
    <w:p w14:paraId="2D065D27" w14:textId="77777777" w:rsidR="0095014C" w:rsidRPr="0095014C" w:rsidRDefault="0095014C" w:rsidP="0095014C">
      <w:pPr>
        <w:widowControl w:val="0"/>
        <w:rPr>
          <w:rFonts w:ascii="Times New Roman" w:eastAsia="SimSun" w:hAnsi="Times New Roman" w:cs="Times New Roman"/>
          <w:lang w:val="en-GB"/>
        </w:rPr>
      </w:pPr>
    </w:p>
    <w:p w14:paraId="288616D4" w14:textId="6D13E189" w:rsidR="00CD1F0F" w:rsidRPr="00CD1F0F" w:rsidRDefault="00CD1F0F" w:rsidP="009E05B1">
      <w:pPr>
        <w:rPr>
          <w:b/>
          <w:noProof/>
          <w:sz w:val="25"/>
          <w:szCs w:val="25"/>
          <w:lang w:val="en-US"/>
        </w:rPr>
      </w:pPr>
    </w:p>
    <w:sectPr w:rsidR="00CD1F0F" w:rsidRPr="00CD1F0F" w:rsidSect="00A72311">
      <w:headerReference w:type="default" r:id="rId25"/>
      <w:pgSz w:w="11900" w:h="16840" w:code="9"/>
      <w:pgMar w:top="1134" w:right="1134" w:bottom="1134" w:left="1701" w:header="907" w:footer="1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6A964" w14:textId="77777777" w:rsidR="0044491E" w:rsidRDefault="0044491E" w:rsidP="002D071C">
      <w:r>
        <w:separator/>
      </w:r>
    </w:p>
  </w:endnote>
  <w:endnote w:type="continuationSeparator" w:id="0">
    <w:p w14:paraId="6F8ED05A" w14:textId="77777777" w:rsidR="0044491E" w:rsidRDefault="0044491E" w:rsidP="002D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VnBahamasB">
    <w:altName w:val="Courier New"/>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F87B6" w14:textId="77777777" w:rsidR="0044491E" w:rsidRDefault="0044491E" w:rsidP="002D071C">
      <w:r>
        <w:separator/>
      </w:r>
    </w:p>
  </w:footnote>
  <w:footnote w:type="continuationSeparator" w:id="0">
    <w:p w14:paraId="6BC329F8" w14:textId="77777777" w:rsidR="0044491E" w:rsidRDefault="0044491E" w:rsidP="002D071C">
      <w:r>
        <w:continuationSeparator/>
      </w:r>
    </w:p>
  </w:footnote>
  <w:footnote w:id="1">
    <w:p w14:paraId="68306DE4" w14:textId="77777777" w:rsidR="0095014C" w:rsidRPr="0030727B" w:rsidRDefault="0095014C" w:rsidP="0095014C">
      <w:pPr>
        <w:pStyle w:val="Els-footnote"/>
        <w:ind w:firstLine="120"/>
      </w:pPr>
      <w:r w:rsidRPr="00120FD7">
        <w:rPr>
          <w:rFonts w:ascii="Arial" w:hAnsi="Arial" w:cs="Arial"/>
        </w:rPr>
        <w:t xml:space="preserve">* </w:t>
      </w:r>
      <w:r w:rsidRPr="0030727B">
        <w:t>Corresponding author. Tel.: +84000000000.</w:t>
      </w:r>
    </w:p>
    <w:p w14:paraId="24F4C408" w14:textId="77777777" w:rsidR="0095014C" w:rsidRPr="00120FD7" w:rsidRDefault="0095014C" w:rsidP="0095014C">
      <w:pPr>
        <w:pStyle w:val="Els-footnote"/>
        <w:ind w:firstLine="240"/>
      </w:pPr>
      <w:r w:rsidRPr="0030727B">
        <w:rPr>
          <w:iCs/>
        </w:rPr>
        <w:t>E-mail address:</w:t>
      </w:r>
      <w:r w:rsidRPr="0030727B">
        <w:t xml:space="preserve"> aaa@edu.vn</w:t>
      </w:r>
    </w:p>
  </w:footnote>
  <w:footnote w:id="2">
    <w:p w14:paraId="5D113894" w14:textId="77777777" w:rsidR="0095014C" w:rsidRDefault="0095014C" w:rsidP="0095014C">
      <w:pPr>
        <w:pStyle w:val="FootnoteText"/>
        <w:spacing w:line="200" w:lineRule="exact"/>
        <w:ind w:firstLine="238"/>
        <w:rPr>
          <w:rFonts w:ascii="Times New Roman" w:hAnsi="Times New Roman"/>
          <w:sz w:val="16"/>
        </w:rPr>
      </w:pPr>
      <w:r>
        <w:rPr>
          <w:rStyle w:val="FootnoteReference"/>
          <w:rFonts w:ascii="Times New Roman" w:hAnsi="Times New Roman"/>
          <w:sz w:val="16"/>
        </w:rPr>
        <w:t>1</w:t>
      </w:r>
      <w:r>
        <w:rPr>
          <w:rFonts w:ascii="Times New Roman" w:hAnsi="Times New Roman"/>
          <w:sz w:val="16"/>
        </w:rPr>
        <w:t xml:space="preserve"> Footnote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F45F" w14:textId="77777777" w:rsidR="00F21D3B" w:rsidRDefault="00F21D3B" w:rsidP="00011E1E">
    <w:pPr>
      <w:pStyle w:val="Header"/>
      <w:tabs>
        <w:tab w:val="clear" w:pos="9360"/>
        <w:tab w:val="center" w:pos="4920"/>
        <w:tab w:val="right" w:pos="9214"/>
      </w:tabs>
      <w:spacing w:after="240"/>
      <w:jc w:val="right"/>
    </w:pPr>
    <w:r>
      <w:tab/>
    </w:r>
    <w:r w:rsidRPr="00011E1E">
      <w:rPr>
        <w:rFonts w:ascii="Times New Roman" w:hAnsi="Times New Roman" w:cs="Times New Roman"/>
        <w:i/>
        <w:sz w:val="16"/>
        <w:szCs w:val="16"/>
      </w:rPr>
      <w:fldChar w:fldCharType="begin"/>
    </w:r>
    <w:r w:rsidRPr="00011E1E">
      <w:rPr>
        <w:rFonts w:ascii="Times New Roman" w:hAnsi="Times New Roman" w:cs="Times New Roman"/>
        <w:i/>
        <w:sz w:val="16"/>
        <w:szCs w:val="16"/>
      </w:rPr>
      <w:instrText xml:space="preserve"> MACROBUTTON NoMacro Author name </w:instrText>
    </w:r>
    <w:r w:rsidRPr="00011E1E">
      <w:rPr>
        <w:rFonts w:ascii="Times New Roman" w:hAnsi="Times New Roman" w:cs="Times New Roman"/>
        <w:i/>
        <w:sz w:val="16"/>
        <w:szCs w:val="16"/>
      </w:rPr>
      <w:fldChar w:fldCharType="end"/>
    </w:r>
    <w:r w:rsidRPr="00011E1E">
      <w:rPr>
        <w:rFonts w:ascii="Times New Roman" w:hAnsi="Times New Roman" w:cs="Times New Roman"/>
        <w:i/>
        <w:sz w:val="16"/>
        <w:szCs w:val="16"/>
      </w:rPr>
      <w:t>/ ICYREB 2017 Proceedings</w:t>
    </w:r>
    <w:r>
      <w:tab/>
    </w:r>
    <w:r>
      <w:rPr>
        <w:rStyle w:val="PageNumber"/>
        <w:i/>
      </w:rPr>
      <w:fldChar w:fldCharType="begin"/>
    </w:r>
    <w:r>
      <w:rPr>
        <w:rStyle w:val="PageNumber"/>
        <w:i/>
      </w:rPr>
      <w:instrText xml:space="preserve"> PAGE </w:instrText>
    </w:r>
    <w:r>
      <w:rPr>
        <w:rStyle w:val="PageNumber"/>
        <w:i/>
      </w:rPr>
      <w:fldChar w:fldCharType="separate"/>
    </w:r>
    <w:r w:rsidR="00D81DFE">
      <w:rPr>
        <w:rStyle w:val="PageNumber"/>
        <w:i/>
        <w:noProof/>
      </w:rPr>
      <w:t>7</w:t>
    </w:r>
    <w:r>
      <w:rPr>
        <w:rStyle w:val="PageNumber"/>
        <w:i/>
      </w:rPr>
      <w:fldChar w:fldCharType="end"/>
    </w:r>
  </w:p>
  <w:p w14:paraId="51F5919F" w14:textId="77777777" w:rsidR="00C40767" w:rsidRDefault="00C407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84902"/>
    <w:multiLevelType w:val="hybridMultilevel"/>
    <w:tmpl w:val="2108B95C"/>
    <w:lvl w:ilvl="0" w:tplc="C8E48CB2">
      <w:start w:val="1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15838"/>
    <w:multiLevelType w:val="hybridMultilevel"/>
    <w:tmpl w:val="16760990"/>
    <w:lvl w:ilvl="0" w:tplc="C8E48CB2">
      <w:start w:val="1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8599F"/>
    <w:multiLevelType w:val="hybridMultilevel"/>
    <w:tmpl w:val="CC9AE748"/>
    <w:lvl w:ilvl="0" w:tplc="C8E48CB2">
      <w:start w:val="1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125D7"/>
    <w:multiLevelType w:val="hybridMultilevel"/>
    <w:tmpl w:val="DF544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0226A"/>
    <w:multiLevelType w:val="hybridMultilevel"/>
    <w:tmpl w:val="D5C474CA"/>
    <w:lvl w:ilvl="0" w:tplc="C8E48CB2">
      <w:start w:val="15"/>
      <w:numFmt w:val="bullet"/>
      <w:lvlText w:val="-"/>
      <w:lvlJc w:val="left"/>
      <w:pPr>
        <w:ind w:left="1080" w:hanging="360"/>
      </w:pPr>
      <w:rPr>
        <w:rFonts w:ascii="Calibri" w:eastAsia="Times New Roman"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0E466E"/>
    <w:multiLevelType w:val="hybridMultilevel"/>
    <w:tmpl w:val="48CE75C0"/>
    <w:lvl w:ilvl="0" w:tplc="C8E48CB2">
      <w:start w:val="15"/>
      <w:numFmt w:val="bullet"/>
      <w:lvlText w:val="-"/>
      <w:lvlJc w:val="left"/>
      <w:pPr>
        <w:ind w:left="1080" w:hanging="360"/>
      </w:pPr>
      <w:rPr>
        <w:rFonts w:ascii="Calibri" w:eastAsia="Times New Roman" w:hAnsi="Calibri"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42"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5B42483E"/>
    <w:multiLevelType w:val="hybridMultilevel"/>
    <w:tmpl w:val="543E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625BE"/>
    <w:multiLevelType w:val="hybridMultilevel"/>
    <w:tmpl w:val="2E56F07A"/>
    <w:lvl w:ilvl="0" w:tplc="C8E48CB2">
      <w:start w:val="15"/>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2"/>
  </w:num>
  <w:num w:numId="7">
    <w:abstractNumId w:val="6"/>
  </w:num>
  <w:num w:numId="8">
    <w:abstractNumId w:val="6"/>
    <w:lvlOverride w:ilvl="0">
      <w:startOverride w:val="3"/>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EC"/>
    <w:rsid w:val="0000459B"/>
    <w:rsid w:val="00005503"/>
    <w:rsid w:val="00011E1E"/>
    <w:rsid w:val="000203E5"/>
    <w:rsid w:val="000222FE"/>
    <w:rsid w:val="00025CD8"/>
    <w:rsid w:val="000368A0"/>
    <w:rsid w:val="00036F68"/>
    <w:rsid w:val="0004086A"/>
    <w:rsid w:val="00041A3B"/>
    <w:rsid w:val="00043FD1"/>
    <w:rsid w:val="0006025B"/>
    <w:rsid w:val="00071DBE"/>
    <w:rsid w:val="00077FB5"/>
    <w:rsid w:val="000C0C82"/>
    <w:rsid w:val="000C41AF"/>
    <w:rsid w:val="000E6EC8"/>
    <w:rsid w:val="00101BC5"/>
    <w:rsid w:val="0010640F"/>
    <w:rsid w:val="00115241"/>
    <w:rsid w:val="00117D5D"/>
    <w:rsid w:val="00120ECA"/>
    <w:rsid w:val="0012293E"/>
    <w:rsid w:val="0012541F"/>
    <w:rsid w:val="001368B6"/>
    <w:rsid w:val="001417B0"/>
    <w:rsid w:val="001463F3"/>
    <w:rsid w:val="00164F9C"/>
    <w:rsid w:val="001675D7"/>
    <w:rsid w:val="001711D0"/>
    <w:rsid w:val="0018554A"/>
    <w:rsid w:val="00195992"/>
    <w:rsid w:val="001A26F2"/>
    <w:rsid w:val="001A4292"/>
    <w:rsid w:val="001B18A6"/>
    <w:rsid w:val="001D25CA"/>
    <w:rsid w:val="001D661A"/>
    <w:rsid w:val="001D70D5"/>
    <w:rsid w:val="001E20D2"/>
    <w:rsid w:val="001E486D"/>
    <w:rsid w:val="001F5B74"/>
    <w:rsid w:val="00223CA4"/>
    <w:rsid w:val="00233647"/>
    <w:rsid w:val="00237BE4"/>
    <w:rsid w:val="00247E9B"/>
    <w:rsid w:val="0025555D"/>
    <w:rsid w:val="002645BA"/>
    <w:rsid w:val="002826EF"/>
    <w:rsid w:val="0029306C"/>
    <w:rsid w:val="0029402B"/>
    <w:rsid w:val="00295938"/>
    <w:rsid w:val="0029687C"/>
    <w:rsid w:val="002A33FF"/>
    <w:rsid w:val="002B216F"/>
    <w:rsid w:val="002B4156"/>
    <w:rsid w:val="002C0B68"/>
    <w:rsid w:val="002C4FF8"/>
    <w:rsid w:val="002D071C"/>
    <w:rsid w:val="002E0247"/>
    <w:rsid w:val="002E3314"/>
    <w:rsid w:val="002E47BC"/>
    <w:rsid w:val="002E4B9C"/>
    <w:rsid w:val="002F2316"/>
    <w:rsid w:val="002F26FF"/>
    <w:rsid w:val="00310305"/>
    <w:rsid w:val="00312150"/>
    <w:rsid w:val="003430DD"/>
    <w:rsid w:val="00344D5E"/>
    <w:rsid w:val="00350C9A"/>
    <w:rsid w:val="00354490"/>
    <w:rsid w:val="003556E8"/>
    <w:rsid w:val="003627C2"/>
    <w:rsid w:val="00362C60"/>
    <w:rsid w:val="00364465"/>
    <w:rsid w:val="00366108"/>
    <w:rsid w:val="00377F7F"/>
    <w:rsid w:val="00381C64"/>
    <w:rsid w:val="003857C9"/>
    <w:rsid w:val="00391528"/>
    <w:rsid w:val="003971E7"/>
    <w:rsid w:val="003A1166"/>
    <w:rsid w:val="003A265A"/>
    <w:rsid w:val="003A2E8C"/>
    <w:rsid w:val="003A3F64"/>
    <w:rsid w:val="003B03B1"/>
    <w:rsid w:val="003B0A29"/>
    <w:rsid w:val="003C3EF8"/>
    <w:rsid w:val="003E1852"/>
    <w:rsid w:val="003F28AE"/>
    <w:rsid w:val="003F328A"/>
    <w:rsid w:val="00407899"/>
    <w:rsid w:val="00420153"/>
    <w:rsid w:val="004202A3"/>
    <w:rsid w:val="0043601B"/>
    <w:rsid w:val="004378F4"/>
    <w:rsid w:val="00437C60"/>
    <w:rsid w:val="0044491E"/>
    <w:rsid w:val="0044557C"/>
    <w:rsid w:val="004474A3"/>
    <w:rsid w:val="00450606"/>
    <w:rsid w:val="0046068F"/>
    <w:rsid w:val="00487F82"/>
    <w:rsid w:val="00494D3B"/>
    <w:rsid w:val="004A05EF"/>
    <w:rsid w:val="004D1DF2"/>
    <w:rsid w:val="004D3A25"/>
    <w:rsid w:val="00501265"/>
    <w:rsid w:val="00507BF9"/>
    <w:rsid w:val="005163CF"/>
    <w:rsid w:val="0053104D"/>
    <w:rsid w:val="005311DF"/>
    <w:rsid w:val="00551C37"/>
    <w:rsid w:val="00557B03"/>
    <w:rsid w:val="00583E1C"/>
    <w:rsid w:val="0059741F"/>
    <w:rsid w:val="005D081A"/>
    <w:rsid w:val="005E601D"/>
    <w:rsid w:val="00601EBF"/>
    <w:rsid w:val="00602EB2"/>
    <w:rsid w:val="00604F4A"/>
    <w:rsid w:val="00632FCE"/>
    <w:rsid w:val="006337D0"/>
    <w:rsid w:val="006419C9"/>
    <w:rsid w:val="0065193A"/>
    <w:rsid w:val="00655158"/>
    <w:rsid w:val="00656900"/>
    <w:rsid w:val="00657EC4"/>
    <w:rsid w:val="006607F9"/>
    <w:rsid w:val="006706CF"/>
    <w:rsid w:val="00696788"/>
    <w:rsid w:val="00697FF2"/>
    <w:rsid w:val="006A78DD"/>
    <w:rsid w:val="006B5B53"/>
    <w:rsid w:val="006C5552"/>
    <w:rsid w:val="006D1DC0"/>
    <w:rsid w:val="006D3D3F"/>
    <w:rsid w:val="006D459A"/>
    <w:rsid w:val="006D59A5"/>
    <w:rsid w:val="006E2A64"/>
    <w:rsid w:val="006E74EC"/>
    <w:rsid w:val="006F0D38"/>
    <w:rsid w:val="006F1A76"/>
    <w:rsid w:val="006F566A"/>
    <w:rsid w:val="00715804"/>
    <w:rsid w:val="00717690"/>
    <w:rsid w:val="00717A97"/>
    <w:rsid w:val="0072420E"/>
    <w:rsid w:val="00731E02"/>
    <w:rsid w:val="00732921"/>
    <w:rsid w:val="00745FA9"/>
    <w:rsid w:val="00760E10"/>
    <w:rsid w:val="007647B4"/>
    <w:rsid w:val="00783DAE"/>
    <w:rsid w:val="00784BEA"/>
    <w:rsid w:val="00790AF5"/>
    <w:rsid w:val="007A4D5F"/>
    <w:rsid w:val="007B3896"/>
    <w:rsid w:val="007B4DFD"/>
    <w:rsid w:val="007B6D5F"/>
    <w:rsid w:val="007C5A2D"/>
    <w:rsid w:val="007D10A2"/>
    <w:rsid w:val="00810368"/>
    <w:rsid w:val="00817DB1"/>
    <w:rsid w:val="00821BD1"/>
    <w:rsid w:val="00837BDF"/>
    <w:rsid w:val="00842153"/>
    <w:rsid w:val="00850C0A"/>
    <w:rsid w:val="00851C91"/>
    <w:rsid w:val="00853E4D"/>
    <w:rsid w:val="008614C6"/>
    <w:rsid w:val="00864347"/>
    <w:rsid w:val="008825D7"/>
    <w:rsid w:val="0088439A"/>
    <w:rsid w:val="008903D0"/>
    <w:rsid w:val="008A3F41"/>
    <w:rsid w:val="008A4EE2"/>
    <w:rsid w:val="008B1CED"/>
    <w:rsid w:val="008B6295"/>
    <w:rsid w:val="008C7919"/>
    <w:rsid w:val="008D0C54"/>
    <w:rsid w:val="008D1A4B"/>
    <w:rsid w:val="008D3965"/>
    <w:rsid w:val="008E589C"/>
    <w:rsid w:val="008E5E2B"/>
    <w:rsid w:val="008F1F18"/>
    <w:rsid w:val="008F44A2"/>
    <w:rsid w:val="00911B4D"/>
    <w:rsid w:val="00913625"/>
    <w:rsid w:val="00935193"/>
    <w:rsid w:val="00936B74"/>
    <w:rsid w:val="00936EB9"/>
    <w:rsid w:val="0095014C"/>
    <w:rsid w:val="0095128F"/>
    <w:rsid w:val="009538A7"/>
    <w:rsid w:val="0095747A"/>
    <w:rsid w:val="00964DC5"/>
    <w:rsid w:val="009976BD"/>
    <w:rsid w:val="009B171D"/>
    <w:rsid w:val="009D606B"/>
    <w:rsid w:val="009E05B1"/>
    <w:rsid w:val="009E2EC1"/>
    <w:rsid w:val="009E7CBC"/>
    <w:rsid w:val="00A01040"/>
    <w:rsid w:val="00A0412E"/>
    <w:rsid w:val="00A120B1"/>
    <w:rsid w:val="00A276B7"/>
    <w:rsid w:val="00A27E1B"/>
    <w:rsid w:val="00A27E50"/>
    <w:rsid w:val="00A31F3A"/>
    <w:rsid w:val="00A32BB8"/>
    <w:rsid w:val="00A34721"/>
    <w:rsid w:val="00A45F14"/>
    <w:rsid w:val="00A53C39"/>
    <w:rsid w:val="00A63E16"/>
    <w:rsid w:val="00A64524"/>
    <w:rsid w:val="00A72311"/>
    <w:rsid w:val="00A72517"/>
    <w:rsid w:val="00A75C51"/>
    <w:rsid w:val="00A778BF"/>
    <w:rsid w:val="00A84ABE"/>
    <w:rsid w:val="00AB57C0"/>
    <w:rsid w:val="00AC0EE3"/>
    <w:rsid w:val="00AC47DE"/>
    <w:rsid w:val="00AC4813"/>
    <w:rsid w:val="00AE205B"/>
    <w:rsid w:val="00AF5716"/>
    <w:rsid w:val="00B04A30"/>
    <w:rsid w:val="00B17DB7"/>
    <w:rsid w:val="00B23776"/>
    <w:rsid w:val="00B31A1E"/>
    <w:rsid w:val="00B3254E"/>
    <w:rsid w:val="00B52B59"/>
    <w:rsid w:val="00B53D08"/>
    <w:rsid w:val="00B6616E"/>
    <w:rsid w:val="00B679B6"/>
    <w:rsid w:val="00B8071A"/>
    <w:rsid w:val="00B90DFA"/>
    <w:rsid w:val="00B912A6"/>
    <w:rsid w:val="00B93A5F"/>
    <w:rsid w:val="00B944A9"/>
    <w:rsid w:val="00BA3E48"/>
    <w:rsid w:val="00BA4B3D"/>
    <w:rsid w:val="00BB5E2F"/>
    <w:rsid w:val="00BC1DA7"/>
    <w:rsid w:val="00BC57BD"/>
    <w:rsid w:val="00BD1910"/>
    <w:rsid w:val="00BD5A15"/>
    <w:rsid w:val="00BE0294"/>
    <w:rsid w:val="00BE3FED"/>
    <w:rsid w:val="00BE4773"/>
    <w:rsid w:val="00BE68E9"/>
    <w:rsid w:val="00C03532"/>
    <w:rsid w:val="00C06205"/>
    <w:rsid w:val="00C109E7"/>
    <w:rsid w:val="00C110EC"/>
    <w:rsid w:val="00C236EF"/>
    <w:rsid w:val="00C31EDE"/>
    <w:rsid w:val="00C34CB3"/>
    <w:rsid w:val="00C40767"/>
    <w:rsid w:val="00C41413"/>
    <w:rsid w:val="00C436F9"/>
    <w:rsid w:val="00C549FC"/>
    <w:rsid w:val="00C62115"/>
    <w:rsid w:val="00C65536"/>
    <w:rsid w:val="00C72E7C"/>
    <w:rsid w:val="00C72F65"/>
    <w:rsid w:val="00C76B9D"/>
    <w:rsid w:val="00C80AF7"/>
    <w:rsid w:val="00C814DF"/>
    <w:rsid w:val="00CC23E3"/>
    <w:rsid w:val="00CD1F0F"/>
    <w:rsid w:val="00CD497F"/>
    <w:rsid w:val="00CE0E41"/>
    <w:rsid w:val="00CE2447"/>
    <w:rsid w:val="00D07750"/>
    <w:rsid w:val="00D13890"/>
    <w:rsid w:val="00D21CF1"/>
    <w:rsid w:val="00D21E1B"/>
    <w:rsid w:val="00D4184A"/>
    <w:rsid w:val="00D42E42"/>
    <w:rsid w:val="00D44109"/>
    <w:rsid w:val="00D54A80"/>
    <w:rsid w:val="00D77C15"/>
    <w:rsid w:val="00D81DFE"/>
    <w:rsid w:val="00D87781"/>
    <w:rsid w:val="00DA157D"/>
    <w:rsid w:val="00DA22DE"/>
    <w:rsid w:val="00DA2DD1"/>
    <w:rsid w:val="00DB126D"/>
    <w:rsid w:val="00DB700F"/>
    <w:rsid w:val="00DC619A"/>
    <w:rsid w:val="00DD43BD"/>
    <w:rsid w:val="00DE3CEA"/>
    <w:rsid w:val="00DE4050"/>
    <w:rsid w:val="00DE6CFC"/>
    <w:rsid w:val="00DE71D6"/>
    <w:rsid w:val="00DF6F1E"/>
    <w:rsid w:val="00DF776D"/>
    <w:rsid w:val="00E05779"/>
    <w:rsid w:val="00E2041E"/>
    <w:rsid w:val="00E37AAC"/>
    <w:rsid w:val="00E40135"/>
    <w:rsid w:val="00E524B7"/>
    <w:rsid w:val="00E5634D"/>
    <w:rsid w:val="00E65B1D"/>
    <w:rsid w:val="00E72017"/>
    <w:rsid w:val="00E77EE9"/>
    <w:rsid w:val="00E864EC"/>
    <w:rsid w:val="00E92732"/>
    <w:rsid w:val="00E97E25"/>
    <w:rsid w:val="00EA46BE"/>
    <w:rsid w:val="00EB6A17"/>
    <w:rsid w:val="00EC268D"/>
    <w:rsid w:val="00EE73FB"/>
    <w:rsid w:val="00EF756E"/>
    <w:rsid w:val="00F139E7"/>
    <w:rsid w:val="00F20BA7"/>
    <w:rsid w:val="00F21D3B"/>
    <w:rsid w:val="00F229D1"/>
    <w:rsid w:val="00F22F00"/>
    <w:rsid w:val="00F231F2"/>
    <w:rsid w:val="00F236A9"/>
    <w:rsid w:val="00F26DCB"/>
    <w:rsid w:val="00F30DAF"/>
    <w:rsid w:val="00F338AA"/>
    <w:rsid w:val="00F36BF9"/>
    <w:rsid w:val="00F36DDC"/>
    <w:rsid w:val="00F52925"/>
    <w:rsid w:val="00F5327D"/>
    <w:rsid w:val="00F6026E"/>
    <w:rsid w:val="00F76A9E"/>
    <w:rsid w:val="00F77150"/>
    <w:rsid w:val="00F808CE"/>
    <w:rsid w:val="00F84EB4"/>
    <w:rsid w:val="00F9131B"/>
    <w:rsid w:val="00F93D9F"/>
    <w:rsid w:val="00F9565D"/>
    <w:rsid w:val="00FA6736"/>
    <w:rsid w:val="00FB06BA"/>
    <w:rsid w:val="00FC241D"/>
    <w:rsid w:val="00FC7466"/>
    <w:rsid w:val="00FE06B3"/>
    <w:rsid w:val="00FF1DE0"/>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71C"/>
    <w:pPr>
      <w:tabs>
        <w:tab w:val="center" w:pos="4680"/>
        <w:tab w:val="right" w:pos="9360"/>
      </w:tabs>
    </w:pPr>
  </w:style>
  <w:style w:type="character" w:customStyle="1" w:styleId="HeaderChar">
    <w:name w:val="Header Char"/>
    <w:basedOn w:val="DefaultParagraphFont"/>
    <w:link w:val="Header"/>
    <w:uiPriority w:val="99"/>
    <w:rsid w:val="002D071C"/>
  </w:style>
  <w:style w:type="paragraph" w:styleId="Footer">
    <w:name w:val="footer"/>
    <w:basedOn w:val="Normal"/>
    <w:link w:val="FooterChar"/>
    <w:uiPriority w:val="99"/>
    <w:unhideWhenUsed/>
    <w:rsid w:val="002D071C"/>
    <w:pPr>
      <w:tabs>
        <w:tab w:val="center" w:pos="4680"/>
        <w:tab w:val="right" w:pos="9360"/>
      </w:tabs>
    </w:pPr>
  </w:style>
  <w:style w:type="character" w:customStyle="1" w:styleId="FooterChar">
    <w:name w:val="Footer Char"/>
    <w:basedOn w:val="DefaultParagraphFont"/>
    <w:link w:val="Footer"/>
    <w:uiPriority w:val="99"/>
    <w:rsid w:val="002D071C"/>
  </w:style>
  <w:style w:type="character" w:styleId="Hyperlink">
    <w:name w:val="Hyperlink"/>
    <w:basedOn w:val="DefaultParagraphFont"/>
    <w:uiPriority w:val="99"/>
    <w:unhideWhenUsed/>
    <w:rsid w:val="006607F9"/>
    <w:rPr>
      <w:color w:val="0563C1" w:themeColor="hyperlink"/>
      <w:u w:val="single"/>
    </w:rPr>
  </w:style>
  <w:style w:type="paragraph" w:styleId="ListParagraph">
    <w:name w:val="List Paragraph"/>
    <w:basedOn w:val="Normal"/>
    <w:uiPriority w:val="34"/>
    <w:qFormat/>
    <w:rsid w:val="00F808CE"/>
    <w:pPr>
      <w:ind w:left="720"/>
      <w:contextualSpacing/>
    </w:pPr>
  </w:style>
  <w:style w:type="character" w:styleId="FollowedHyperlink">
    <w:name w:val="FollowedHyperlink"/>
    <w:basedOn w:val="DefaultParagraphFont"/>
    <w:uiPriority w:val="99"/>
    <w:semiHidden/>
    <w:unhideWhenUsed/>
    <w:rsid w:val="006D459A"/>
    <w:rPr>
      <w:color w:val="954F72" w:themeColor="followedHyperlink"/>
      <w:u w:val="single"/>
    </w:rPr>
  </w:style>
  <w:style w:type="paragraph" w:styleId="BalloonText">
    <w:name w:val="Balloon Text"/>
    <w:basedOn w:val="Normal"/>
    <w:link w:val="BalloonTextChar"/>
    <w:uiPriority w:val="99"/>
    <w:semiHidden/>
    <w:unhideWhenUsed/>
    <w:rsid w:val="006D4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45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56E8"/>
    <w:rPr>
      <w:sz w:val="18"/>
      <w:szCs w:val="18"/>
    </w:rPr>
  </w:style>
  <w:style w:type="paragraph" w:styleId="CommentText">
    <w:name w:val="annotation text"/>
    <w:basedOn w:val="Normal"/>
    <w:link w:val="CommentTextChar"/>
    <w:uiPriority w:val="99"/>
    <w:semiHidden/>
    <w:unhideWhenUsed/>
    <w:rsid w:val="003556E8"/>
  </w:style>
  <w:style w:type="character" w:customStyle="1" w:styleId="CommentTextChar">
    <w:name w:val="Comment Text Char"/>
    <w:basedOn w:val="DefaultParagraphFont"/>
    <w:link w:val="CommentText"/>
    <w:uiPriority w:val="99"/>
    <w:semiHidden/>
    <w:rsid w:val="003556E8"/>
  </w:style>
  <w:style w:type="paragraph" w:styleId="CommentSubject">
    <w:name w:val="annotation subject"/>
    <w:basedOn w:val="CommentText"/>
    <w:next w:val="CommentText"/>
    <w:link w:val="CommentSubjectChar"/>
    <w:uiPriority w:val="99"/>
    <w:semiHidden/>
    <w:unhideWhenUsed/>
    <w:rsid w:val="003556E8"/>
    <w:rPr>
      <w:b/>
      <w:bCs/>
      <w:sz w:val="20"/>
      <w:szCs w:val="20"/>
    </w:rPr>
  </w:style>
  <w:style w:type="character" w:customStyle="1" w:styleId="CommentSubjectChar">
    <w:name w:val="Comment Subject Char"/>
    <w:basedOn w:val="CommentTextChar"/>
    <w:link w:val="CommentSubject"/>
    <w:uiPriority w:val="99"/>
    <w:semiHidden/>
    <w:rsid w:val="003556E8"/>
    <w:rPr>
      <w:b/>
      <w:bCs/>
      <w:sz w:val="20"/>
      <w:szCs w:val="20"/>
    </w:rPr>
  </w:style>
  <w:style w:type="table" w:styleId="TableGrid">
    <w:name w:val="Table Grid"/>
    <w:basedOn w:val="TableNormal"/>
    <w:uiPriority w:val="39"/>
    <w:rsid w:val="0003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1CF1"/>
    <w:rPr>
      <w:b/>
      <w:bCs/>
    </w:rPr>
  </w:style>
  <w:style w:type="paragraph" w:customStyle="1" w:styleId="Els-1storder-head">
    <w:name w:val="Els-1storder-head"/>
    <w:next w:val="Normal"/>
    <w:rsid w:val="0095014C"/>
    <w:pPr>
      <w:keepNext/>
      <w:numPr>
        <w:numId w:val="7"/>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95014C"/>
    <w:pPr>
      <w:keepNext/>
      <w:numPr>
        <w:ilvl w:val="1"/>
        <w:numId w:val="7"/>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95014C"/>
    <w:pPr>
      <w:keepNext/>
      <w:numPr>
        <w:ilvl w:val="2"/>
        <w:numId w:val="7"/>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95014C"/>
    <w:pPr>
      <w:keepNext/>
      <w:numPr>
        <w:ilvl w:val="3"/>
        <w:numId w:val="7"/>
      </w:numPr>
      <w:suppressAutoHyphens/>
      <w:spacing w:before="240" w:line="240" w:lineRule="exact"/>
    </w:pPr>
    <w:rPr>
      <w:rFonts w:ascii="Times New Roman" w:eastAsia="SimSun" w:hAnsi="Times New Roman" w:cs="Times New Roman"/>
      <w:i/>
      <w:sz w:val="20"/>
      <w:szCs w:val="20"/>
      <w:lang w:val="en-US"/>
    </w:rPr>
  </w:style>
  <w:style w:type="paragraph" w:customStyle="1" w:styleId="Els-footnote">
    <w:name w:val="Els-footnote"/>
    <w:rsid w:val="0095014C"/>
    <w:pPr>
      <w:keepLines/>
      <w:widowControl w:val="0"/>
      <w:spacing w:line="200" w:lineRule="exact"/>
      <w:ind w:firstLine="245"/>
      <w:jc w:val="both"/>
    </w:pPr>
    <w:rPr>
      <w:rFonts w:ascii="Times New Roman" w:eastAsia="SimSun" w:hAnsi="Times New Roman" w:cs="Times New Roman"/>
      <w:sz w:val="16"/>
      <w:szCs w:val="20"/>
      <w:lang w:val="en-US"/>
    </w:rPr>
  </w:style>
  <w:style w:type="character" w:styleId="FootnoteReference">
    <w:name w:val="footnote reference"/>
    <w:semiHidden/>
    <w:rsid w:val="0095014C"/>
    <w:rPr>
      <w:vertAlign w:val="superscript"/>
    </w:rPr>
  </w:style>
  <w:style w:type="paragraph" w:styleId="FootnoteText">
    <w:name w:val="footnote text"/>
    <w:basedOn w:val="Normal"/>
    <w:link w:val="FootnoteTextChar"/>
    <w:semiHidden/>
    <w:rsid w:val="0095014C"/>
    <w:pPr>
      <w:widowControl w:val="0"/>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95014C"/>
    <w:rPr>
      <w:rFonts w:ascii="Univers" w:eastAsia="SimSun" w:hAnsi="Univers" w:cs="Times New Roman"/>
      <w:sz w:val="20"/>
      <w:szCs w:val="20"/>
      <w:lang w:val="en-GB"/>
    </w:rPr>
  </w:style>
  <w:style w:type="character" w:styleId="PageNumber">
    <w:name w:val="page number"/>
    <w:semiHidden/>
    <w:rsid w:val="0095014C"/>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71C"/>
    <w:pPr>
      <w:tabs>
        <w:tab w:val="center" w:pos="4680"/>
        <w:tab w:val="right" w:pos="9360"/>
      </w:tabs>
    </w:pPr>
  </w:style>
  <w:style w:type="character" w:customStyle="1" w:styleId="HeaderChar">
    <w:name w:val="Header Char"/>
    <w:basedOn w:val="DefaultParagraphFont"/>
    <w:link w:val="Header"/>
    <w:uiPriority w:val="99"/>
    <w:rsid w:val="002D071C"/>
  </w:style>
  <w:style w:type="paragraph" w:styleId="Footer">
    <w:name w:val="footer"/>
    <w:basedOn w:val="Normal"/>
    <w:link w:val="FooterChar"/>
    <w:uiPriority w:val="99"/>
    <w:unhideWhenUsed/>
    <w:rsid w:val="002D071C"/>
    <w:pPr>
      <w:tabs>
        <w:tab w:val="center" w:pos="4680"/>
        <w:tab w:val="right" w:pos="9360"/>
      </w:tabs>
    </w:pPr>
  </w:style>
  <w:style w:type="character" w:customStyle="1" w:styleId="FooterChar">
    <w:name w:val="Footer Char"/>
    <w:basedOn w:val="DefaultParagraphFont"/>
    <w:link w:val="Footer"/>
    <w:uiPriority w:val="99"/>
    <w:rsid w:val="002D071C"/>
  </w:style>
  <w:style w:type="character" w:styleId="Hyperlink">
    <w:name w:val="Hyperlink"/>
    <w:basedOn w:val="DefaultParagraphFont"/>
    <w:uiPriority w:val="99"/>
    <w:unhideWhenUsed/>
    <w:rsid w:val="006607F9"/>
    <w:rPr>
      <w:color w:val="0563C1" w:themeColor="hyperlink"/>
      <w:u w:val="single"/>
    </w:rPr>
  </w:style>
  <w:style w:type="paragraph" w:styleId="ListParagraph">
    <w:name w:val="List Paragraph"/>
    <w:basedOn w:val="Normal"/>
    <w:uiPriority w:val="34"/>
    <w:qFormat/>
    <w:rsid w:val="00F808CE"/>
    <w:pPr>
      <w:ind w:left="720"/>
      <w:contextualSpacing/>
    </w:pPr>
  </w:style>
  <w:style w:type="character" w:styleId="FollowedHyperlink">
    <w:name w:val="FollowedHyperlink"/>
    <w:basedOn w:val="DefaultParagraphFont"/>
    <w:uiPriority w:val="99"/>
    <w:semiHidden/>
    <w:unhideWhenUsed/>
    <w:rsid w:val="006D459A"/>
    <w:rPr>
      <w:color w:val="954F72" w:themeColor="followedHyperlink"/>
      <w:u w:val="single"/>
    </w:rPr>
  </w:style>
  <w:style w:type="paragraph" w:styleId="BalloonText">
    <w:name w:val="Balloon Text"/>
    <w:basedOn w:val="Normal"/>
    <w:link w:val="BalloonTextChar"/>
    <w:uiPriority w:val="99"/>
    <w:semiHidden/>
    <w:unhideWhenUsed/>
    <w:rsid w:val="006D45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45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556E8"/>
    <w:rPr>
      <w:sz w:val="18"/>
      <w:szCs w:val="18"/>
    </w:rPr>
  </w:style>
  <w:style w:type="paragraph" w:styleId="CommentText">
    <w:name w:val="annotation text"/>
    <w:basedOn w:val="Normal"/>
    <w:link w:val="CommentTextChar"/>
    <w:uiPriority w:val="99"/>
    <w:semiHidden/>
    <w:unhideWhenUsed/>
    <w:rsid w:val="003556E8"/>
  </w:style>
  <w:style w:type="character" w:customStyle="1" w:styleId="CommentTextChar">
    <w:name w:val="Comment Text Char"/>
    <w:basedOn w:val="DefaultParagraphFont"/>
    <w:link w:val="CommentText"/>
    <w:uiPriority w:val="99"/>
    <w:semiHidden/>
    <w:rsid w:val="003556E8"/>
  </w:style>
  <w:style w:type="paragraph" w:styleId="CommentSubject">
    <w:name w:val="annotation subject"/>
    <w:basedOn w:val="CommentText"/>
    <w:next w:val="CommentText"/>
    <w:link w:val="CommentSubjectChar"/>
    <w:uiPriority w:val="99"/>
    <w:semiHidden/>
    <w:unhideWhenUsed/>
    <w:rsid w:val="003556E8"/>
    <w:rPr>
      <w:b/>
      <w:bCs/>
      <w:sz w:val="20"/>
      <w:szCs w:val="20"/>
    </w:rPr>
  </w:style>
  <w:style w:type="character" w:customStyle="1" w:styleId="CommentSubjectChar">
    <w:name w:val="Comment Subject Char"/>
    <w:basedOn w:val="CommentTextChar"/>
    <w:link w:val="CommentSubject"/>
    <w:uiPriority w:val="99"/>
    <w:semiHidden/>
    <w:rsid w:val="003556E8"/>
    <w:rPr>
      <w:b/>
      <w:bCs/>
      <w:sz w:val="20"/>
      <w:szCs w:val="20"/>
    </w:rPr>
  </w:style>
  <w:style w:type="table" w:styleId="TableGrid">
    <w:name w:val="Table Grid"/>
    <w:basedOn w:val="TableNormal"/>
    <w:uiPriority w:val="39"/>
    <w:rsid w:val="0003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1CF1"/>
    <w:rPr>
      <w:b/>
      <w:bCs/>
    </w:rPr>
  </w:style>
  <w:style w:type="paragraph" w:customStyle="1" w:styleId="Els-1storder-head">
    <w:name w:val="Els-1storder-head"/>
    <w:next w:val="Normal"/>
    <w:rsid w:val="0095014C"/>
    <w:pPr>
      <w:keepNext/>
      <w:numPr>
        <w:numId w:val="7"/>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95014C"/>
    <w:pPr>
      <w:keepNext/>
      <w:numPr>
        <w:ilvl w:val="1"/>
        <w:numId w:val="7"/>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95014C"/>
    <w:pPr>
      <w:keepNext/>
      <w:numPr>
        <w:ilvl w:val="2"/>
        <w:numId w:val="7"/>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95014C"/>
    <w:pPr>
      <w:keepNext/>
      <w:numPr>
        <w:ilvl w:val="3"/>
        <w:numId w:val="7"/>
      </w:numPr>
      <w:suppressAutoHyphens/>
      <w:spacing w:before="240" w:line="240" w:lineRule="exact"/>
    </w:pPr>
    <w:rPr>
      <w:rFonts w:ascii="Times New Roman" w:eastAsia="SimSun" w:hAnsi="Times New Roman" w:cs="Times New Roman"/>
      <w:i/>
      <w:sz w:val="20"/>
      <w:szCs w:val="20"/>
      <w:lang w:val="en-US"/>
    </w:rPr>
  </w:style>
  <w:style w:type="paragraph" w:customStyle="1" w:styleId="Els-footnote">
    <w:name w:val="Els-footnote"/>
    <w:rsid w:val="0095014C"/>
    <w:pPr>
      <w:keepLines/>
      <w:widowControl w:val="0"/>
      <w:spacing w:line="200" w:lineRule="exact"/>
      <w:ind w:firstLine="245"/>
      <w:jc w:val="both"/>
    </w:pPr>
    <w:rPr>
      <w:rFonts w:ascii="Times New Roman" w:eastAsia="SimSun" w:hAnsi="Times New Roman" w:cs="Times New Roman"/>
      <w:sz w:val="16"/>
      <w:szCs w:val="20"/>
      <w:lang w:val="en-US"/>
    </w:rPr>
  </w:style>
  <w:style w:type="character" w:styleId="FootnoteReference">
    <w:name w:val="footnote reference"/>
    <w:semiHidden/>
    <w:rsid w:val="0095014C"/>
    <w:rPr>
      <w:vertAlign w:val="superscript"/>
    </w:rPr>
  </w:style>
  <w:style w:type="paragraph" w:styleId="FootnoteText">
    <w:name w:val="footnote text"/>
    <w:basedOn w:val="Normal"/>
    <w:link w:val="FootnoteTextChar"/>
    <w:semiHidden/>
    <w:rsid w:val="0095014C"/>
    <w:pPr>
      <w:widowControl w:val="0"/>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95014C"/>
    <w:rPr>
      <w:rFonts w:ascii="Univers" w:eastAsia="SimSun" w:hAnsi="Univers" w:cs="Times New Roman"/>
      <w:sz w:val="20"/>
      <w:szCs w:val="20"/>
      <w:lang w:val="en-GB"/>
    </w:rPr>
  </w:style>
  <w:style w:type="character" w:styleId="PageNumber">
    <w:name w:val="page number"/>
    <w:semiHidden/>
    <w:rsid w:val="009501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9083">
      <w:bodyDiv w:val="1"/>
      <w:marLeft w:val="0"/>
      <w:marRight w:val="0"/>
      <w:marTop w:val="0"/>
      <w:marBottom w:val="0"/>
      <w:divBdr>
        <w:top w:val="none" w:sz="0" w:space="0" w:color="auto"/>
        <w:left w:val="none" w:sz="0" w:space="0" w:color="auto"/>
        <w:bottom w:val="none" w:sz="0" w:space="0" w:color="auto"/>
        <w:right w:val="none" w:sz="0" w:space="0" w:color="auto"/>
      </w:divBdr>
    </w:div>
    <w:div w:id="392125283">
      <w:bodyDiv w:val="1"/>
      <w:marLeft w:val="0"/>
      <w:marRight w:val="0"/>
      <w:marTop w:val="0"/>
      <w:marBottom w:val="0"/>
      <w:divBdr>
        <w:top w:val="none" w:sz="0" w:space="0" w:color="auto"/>
        <w:left w:val="none" w:sz="0" w:space="0" w:color="auto"/>
        <w:bottom w:val="none" w:sz="0" w:space="0" w:color="auto"/>
        <w:right w:val="none" w:sz="0" w:space="0" w:color="auto"/>
      </w:divBdr>
    </w:div>
    <w:div w:id="409272539">
      <w:bodyDiv w:val="1"/>
      <w:marLeft w:val="0"/>
      <w:marRight w:val="0"/>
      <w:marTop w:val="0"/>
      <w:marBottom w:val="0"/>
      <w:divBdr>
        <w:top w:val="none" w:sz="0" w:space="0" w:color="auto"/>
        <w:left w:val="none" w:sz="0" w:space="0" w:color="auto"/>
        <w:bottom w:val="none" w:sz="0" w:space="0" w:color="auto"/>
        <w:right w:val="none" w:sz="0" w:space="0" w:color="auto"/>
      </w:divBdr>
    </w:div>
    <w:div w:id="430855889">
      <w:bodyDiv w:val="1"/>
      <w:marLeft w:val="0"/>
      <w:marRight w:val="0"/>
      <w:marTop w:val="0"/>
      <w:marBottom w:val="0"/>
      <w:divBdr>
        <w:top w:val="none" w:sz="0" w:space="0" w:color="auto"/>
        <w:left w:val="none" w:sz="0" w:space="0" w:color="auto"/>
        <w:bottom w:val="none" w:sz="0" w:space="0" w:color="auto"/>
        <w:right w:val="none" w:sz="0" w:space="0" w:color="auto"/>
      </w:divBdr>
    </w:div>
    <w:div w:id="485824722">
      <w:bodyDiv w:val="1"/>
      <w:marLeft w:val="0"/>
      <w:marRight w:val="0"/>
      <w:marTop w:val="0"/>
      <w:marBottom w:val="0"/>
      <w:divBdr>
        <w:top w:val="none" w:sz="0" w:space="0" w:color="auto"/>
        <w:left w:val="none" w:sz="0" w:space="0" w:color="auto"/>
        <w:bottom w:val="none" w:sz="0" w:space="0" w:color="auto"/>
        <w:right w:val="none" w:sz="0" w:space="0" w:color="auto"/>
      </w:divBdr>
    </w:div>
    <w:div w:id="550652598">
      <w:bodyDiv w:val="1"/>
      <w:marLeft w:val="0"/>
      <w:marRight w:val="0"/>
      <w:marTop w:val="0"/>
      <w:marBottom w:val="0"/>
      <w:divBdr>
        <w:top w:val="none" w:sz="0" w:space="0" w:color="auto"/>
        <w:left w:val="none" w:sz="0" w:space="0" w:color="auto"/>
        <w:bottom w:val="none" w:sz="0" w:space="0" w:color="auto"/>
        <w:right w:val="none" w:sz="0" w:space="0" w:color="auto"/>
      </w:divBdr>
    </w:div>
    <w:div w:id="661860157">
      <w:bodyDiv w:val="1"/>
      <w:marLeft w:val="0"/>
      <w:marRight w:val="0"/>
      <w:marTop w:val="0"/>
      <w:marBottom w:val="0"/>
      <w:divBdr>
        <w:top w:val="none" w:sz="0" w:space="0" w:color="auto"/>
        <w:left w:val="none" w:sz="0" w:space="0" w:color="auto"/>
        <w:bottom w:val="none" w:sz="0" w:space="0" w:color="auto"/>
        <w:right w:val="none" w:sz="0" w:space="0" w:color="auto"/>
      </w:divBdr>
    </w:div>
    <w:div w:id="1363243562">
      <w:bodyDiv w:val="1"/>
      <w:marLeft w:val="0"/>
      <w:marRight w:val="0"/>
      <w:marTop w:val="0"/>
      <w:marBottom w:val="0"/>
      <w:divBdr>
        <w:top w:val="none" w:sz="0" w:space="0" w:color="auto"/>
        <w:left w:val="none" w:sz="0" w:space="0" w:color="auto"/>
        <w:bottom w:val="none" w:sz="0" w:space="0" w:color="auto"/>
        <w:right w:val="none" w:sz="0" w:space="0" w:color="auto"/>
      </w:divBdr>
    </w:div>
    <w:div w:id="1652170044">
      <w:bodyDiv w:val="1"/>
      <w:marLeft w:val="0"/>
      <w:marRight w:val="0"/>
      <w:marTop w:val="0"/>
      <w:marBottom w:val="0"/>
      <w:divBdr>
        <w:top w:val="none" w:sz="0" w:space="0" w:color="auto"/>
        <w:left w:val="none" w:sz="0" w:space="0" w:color="auto"/>
        <w:bottom w:val="none" w:sz="0" w:space="0" w:color="auto"/>
        <w:right w:val="none" w:sz="0" w:space="0" w:color="auto"/>
      </w:divBdr>
    </w:div>
    <w:div w:id="1767076721">
      <w:bodyDiv w:val="1"/>
      <w:marLeft w:val="0"/>
      <w:marRight w:val="0"/>
      <w:marTop w:val="0"/>
      <w:marBottom w:val="0"/>
      <w:divBdr>
        <w:top w:val="none" w:sz="0" w:space="0" w:color="auto"/>
        <w:left w:val="none" w:sz="0" w:space="0" w:color="auto"/>
        <w:bottom w:val="none" w:sz="0" w:space="0" w:color="auto"/>
        <w:right w:val="none" w:sz="0" w:space="0" w:color="auto"/>
      </w:divBdr>
      <w:divsChild>
        <w:div w:id="56664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10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agi.or.jp/staff/eric-d-ramstetter/"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nguyenduckhuong.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hoithao@due.edu.vn"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hyperlink" Target="http://due.udn.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EABC95-92F1-46D6-84AE-917BCFA6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Chinese University of Hong Kong</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Nguyen</dc:creator>
  <cp:lastModifiedBy>andongnhi</cp:lastModifiedBy>
  <cp:revision>2</cp:revision>
  <cp:lastPrinted>2017-06-20T07:17:00Z</cp:lastPrinted>
  <dcterms:created xsi:type="dcterms:W3CDTF">2017-08-17T02:38:00Z</dcterms:created>
  <dcterms:modified xsi:type="dcterms:W3CDTF">2017-08-17T02:38:00Z</dcterms:modified>
</cp:coreProperties>
</file>